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44" w:rsidRPr="00AA5E1A" w:rsidRDefault="001932E4" w:rsidP="00AA5E1A">
      <w:pPr>
        <w:bidi w:val="0"/>
        <w:spacing w:line="240" w:lineRule="atLeast"/>
        <w:jc w:val="both"/>
        <w:rPr>
          <w:rFonts w:asciiTheme="majorBidi" w:hAnsiTheme="majorBidi" w:cstheme="majorBidi"/>
          <w:b/>
          <w:bCs/>
          <w:sz w:val="24"/>
          <w:szCs w:val="24"/>
          <w:lang w:bidi="ar-EG"/>
        </w:rPr>
      </w:pPr>
      <w:proofErr w:type="spellStart"/>
      <w:r w:rsidRPr="00AA5E1A">
        <w:rPr>
          <w:rFonts w:asciiTheme="majorBidi" w:hAnsiTheme="majorBidi" w:cstheme="majorBidi"/>
          <w:b/>
          <w:bCs/>
          <w:sz w:val="24"/>
          <w:szCs w:val="24"/>
          <w:lang w:bidi="ar-EG"/>
        </w:rPr>
        <w:t>Sohag</w:t>
      </w:r>
      <w:proofErr w:type="spellEnd"/>
      <w:r w:rsidRPr="00AA5E1A">
        <w:rPr>
          <w:rFonts w:asciiTheme="majorBidi" w:hAnsiTheme="majorBidi" w:cstheme="majorBidi"/>
          <w:b/>
          <w:bCs/>
          <w:sz w:val="24"/>
          <w:szCs w:val="24"/>
          <w:lang w:bidi="ar-EG"/>
        </w:rPr>
        <w:t xml:space="preserve"> University                             </w:t>
      </w:r>
      <w:r w:rsidR="009A5FCF" w:rsidRPr="00AA5E1A">
        <w:rPr>
          <w:rFonts w:asciiTheme="majorBidi" w:hAnsiTheme="majorBidi" w:cstheme="majorBidi"/>
          <w:b/>
          <w:bCs/>
          <w:sz w:val="24"/>
          <w:szCs w:val="24"/>
          <w:lang w:bidi="ar-EG"/>
        </w:rPr>
        <w:t xml:space="preserve">                        </w:t>
      </w:r>
      <w:r w:rsidRPr="00AA5E1A">
        <w:rPr>
          <w:rFonts w:asciiTheme="majorBidi" w:hAnsiTheme="majorBidi" w:cstheme="majorBidi"/>
          <w:b/>
          <w:bCs/>
          <w:sz w:val="24"/>
          <w:szCs w:val="24"/>
          <w:lang w:bidi="ar-EG"/>
        </w:rPr>
        <w:t xml:space="preserve">    Faculty of Medicine</w:t>
      </w:r>
    </w:p>
    <w:p w:rsidR="001932E4" w:rsidRPr="00AA5E1A" w:rsidRDefault="001932E4" w:rsidP="00AA5E1A">
      <w:pPr>
        <w:bidi w:val="0"/>
        <w:spacing w:line="240" w:lineRule="atLeast"/>
        <w:jc w:val="right"/>
        <w:rPr>
          <w:rFonts w:asciiTheme="majorBidi" w:hAnsiTheme="majorBidi" w:cstheme="majorBidi"/>
          <w:sz w:val="24"/>
          <w:szCs w:val="24"/>
          <w:lang w:bidi="ar-EG"/>
        </w:rPr>
      </w:pPr>
      <w:r w:rsidRPr="00AA5E1A">
        <w:rPr>
          <w:rFonts w:asciiTheme="majorBidi" w:hAnsiTheme="majorBidi" w:cstheme="majorBidi"/>
          <w:b/>
          <w:bCs/>
          <w:sz w:val="24"/>
          <w:szCs w:val="24"/>
          <w:lang w:bidi="ar-EG"/>
        </w:rPr>
        <w:t>Community Medicine &amp; Public Health department</w:t>
      </w:r>
    </w:p>
    <w:p w:rsidR="001932E4" w:rsidRPr="006551A6" w:rsidRDefault="001932E4" w:rsidP="00AA5E1A">
      <w:pPr>
        <w:bidi w:val="0"/>
        <w:spacing w:line="240" w:lineRule="atLeast"/>
        <w:rPr>
          <w:rFonts w:asciiTheme="majorBidi" w:hAnsiTheme="majorBidi" w:cstheme="majorBidi"/>
          <w:b/>
          <w:bCs/>
          <w:sz w:val="24"/>
          <w:szCs w:val="24"/>
          <w:u w:val="single"/>
          <w:lang w:bidi="ar-EG"/>
        </w:rPr>
      </w:pPr>
      <w:r w:rsidRPr="006551A6">
        <w:rPr>
          <w:rFonts w:asciiTheme="majorBidi" w:hAnsiTheme="majorBidi" w:cstheme="majorBidi"/>
          <w:b/>
          <w:bCs/>
          <w:sz w:val="24"/>
          <w:szCs w:val="24"/>
          <w:u w:val="single"/>
          <w:lang w:bidi="ar-EG"/>
        </w:rPr>
        <w:t xml:space="preserve">Date:    </w:t>
      </w:r>
      <w:r w:rsidR="00007FA0" w:rsidRPr="006551A6">
        <w:rPr>
          <w:rFonts w:asciiTheme="majorBidi" w:hAnsiTheme="majorBidi" w:cstheme="majorBidi"/>
          <w:b/>
          <w:bCs/>
          <w:sz w:val="24"/>
          <w:szCs w:val="24"/>
          <w:u w:val="single"/>
          <w:lang w:bidi="ar-EG"/>
        </w:rPr>
        <w:t>1</w:t>
      </w:r>
      <w:r w:rsidR="00AA5E1A" w:rsidRPr="006551A6">
        <w:rPr>
          <w:rFonts w:asciiTheme="majorBidi" w:hAnsiTheme="majorBidi" w:cstheme="majorBidi"/>
          <w:b/>
          <w:bCs/>
          <w:sz w:val="24"/>
          <w:szCs w:val="24"/>
          <w:u w:val="single"/>
          <w:lang w:bidi="ar-EG"/>
        </w:rPr>
        <w:t>8</w:t>
      </w:r>
      <w:r w:rsidRPr="006551A6">
        <w:rPr>
          <w:rFonts w:asciiTheme="majorBidi" w:hAnsiTheme="majorBidi" w:cstheme="majorBidi"/>
          <w:b/>
          <w:bCs/>
          <w:sz w:val="24"/>
          <w:szCs w:val="24"/>
          <w:u w:val="single"/>
          <w:lang w:bidi="ar-EG"/>
        </w:rPr>
        <w:t xml:space="preserve"> /  </w:t>
      </w:r>
      <w:r w:rsidR="00007FA0" w:rsidRPr="006551A6">
        <w:rPr>
          <w:rFonts w:asciiTheme="majorBidi" w:hAnsiTheme="majorBidi" w:cstheme="majorBidi"/>
          <w:b/>
          <w:bCs/>
          <w:sz w:val="24"/>
          <w:szCs w:val="24"/>
          <w:u w:val="single"/>
          <w:lang w:bidi="ar-EG"/>
        </w:rPr>
        <w:t>7</w:t>
      </w:r>
      <w:r w:rsidRPr="006551A6">
        <w:rPr>
          <w:rFonts w:asciiTheme="majorBidi" w:hAnsiTheme="majorBidi" w:cstheme="majorBidi"/>
          <w:b/>
          <w:bCs/>
          <w:sz w:val="24"/>
          <w:szCs w:val="24"/>
          <w:u w:val="single"/>
          <w:lang w:bidi="ar-EG"/>
        </w:rPr>
        <w:t xml:space="preserve">   /   2018     </w:t>
      </w:r>
      <w:r w:rsidR="00007FA0" w:rsidRPr="006551A6">
        <w:rPr>
          <w:rFonts w:asciiTheme="majorBidi" w:hAnsiTheme="majorBidi" w:cstheme="majorBidi"/>
          <w:b/>
          <w:bCs/>
          <w:sz w:val="24"/>
          <w:szCs w:val="24"/>
          <w:u w:val="single"/>
          <w:lang w:bidi="ar-EG"/>
        </w:rPr>
        <w:t xml:space="preserve">          </w:t>
      </w:r>
      <w:r w:rsidR="009A5FCF" w:rsidRPr="006551A6">
        <w:rPr>
          <w:rFonts w:asciiTheme="majorBidi" w:hAnsiTheme="majorBidi" w:cstheme="majorBidi"/>
          <w:b/>
          <w:bCs/>
          <w:sz w:val="24"/>
          <w:szCs w:val="24"/>
          <w:u w:val="single"/>
          <w:lang w:bidi="ar-EG"/>
        </w:rPr>
        <w:t xml:space="preserve"> </w:t>
      </w:r>
      <w:r w:rsidR="00007FA0" w:rsidRPr="006551A6">
        <w:rPr>
          <w:rFonts w:asciiTheme="majorBidi" w:hAnsiTheme="majorBidi" w:cstheme="majorBidi"/>
          <w:b/>
          <w:bCs/>
          <w:sz w:val="24"/>
          <w:szCs w:val="24"/>
          <w:u w:val="single"/>
          <w:lang w:bidi="ar-EG"/>
        </w:rPr>
        <w:t xml:space="preserve">           </w:t>
      </w:r>
      <w:r w:rsidR="006551A6">
        <w:rPr>
          <w:rFonts w:asciiTheme="majorBidi" w:hAnsiTheme="majorBidi" w:cstheme="majorBidi"/>
          <w:b/>
          <w:bCs/>
          <w:sz w:val="24"/>
          <w:szCs w:val="24"/>
          <w:u w:val="single"/>
          <w:lang w:bidi="ar-EG"/>
        </w:rPr>
        <w:t xml:space="preserve">                    </w:t>
      </w:r>
      <w:r w:rsidR="00007FA0" w:rsidRPr="006551A6">
        <w:rPr>
          <w:rFonts w:asciiTheme="majorBidi" w:hAnsiTheme="majorBidi" w:cstheme="majorBidi"/>
          <w:b/>
          <w:bCs/>
          <w:sz w:val="24"/>
          <w:szCs w:val="24"/>
          <w:u w:val="single"/>
          <w:lang w:bidi="ar-EG"/>
        </w:rPr>
        <w:t xml:space="preserve">        </w:t>
      </w:r>
      <w:r w:rsidR="009A5FCF" w:rsidRPr="006551A6">
        <w:rPr>
          <w:rFonts w:asciiTheme="majorBidi" w:hAnsiTheme="majorBidi" w:cstheme="majorBidi"/>
          <w:b/>
          <w:bCs/>
          <w:sz w:val="24"/>
          <w:szCs w:val="24"/>
          <w:u w:val="single"/>
          <w:lang w:bidi="ar-EG"/>
        </w:rPr>
        <w:t xml:space="preserve">   </w:t>
      </w:r>
      <w:r w:rsidRPr="006551A6">
        <w:rPr>
          <w:rFonts w:asciiTheme="majorBidi" w:hAnsiTheme="majorBidi" w:cstheme="majorBidi"/>
          <w:b/>
          <w:bCs/>
          <w:sz w:val="24"/>
          <w:szCs w:val="24"/>
          <w:u w:val="single"/>
          <w:lang w:bidi="ar-EG"/>
        </w:rPr>
        <w:t xml:space="preserve">   Time allowed: 3 hours</w:t>
      </w:r>
    </w:p>
    <w:p w:rsidR="00AD0BBD" w:rsidRPr="00015351" w:rsidRDefault="001932E4" w:rsidP="00015351">
      <w:pPr>
        <w:bidi w:val="0"/>
        <w:spacing w:line="240" w:lineRule="atLeast"/>
        <w:jc w:val="center"/>
        <w:rPr>
          <w:rFonts w:asciiTheme="majorBidi" w:hAnsiTheme="majorBidi" w:cstheme="majorBidi"/>
          <w:b/>
          <w:bCs/>
          <w:sz w:val="32"/>
          <w:szCs w:val="32"/>
          <w:u w:val="single"/>
          <w:lang w:bidi="ar-EG"/>
        </w:rPr>
      </w:pPr>
      <w:r w:rsidRPr="009A5FCF">
        <w:rPr>
          <w:rFonts w:asciiTheme="majorBidi" w:hAnsiTheme="majorBidi" w:cstheme="majorBidi"/>
          <w:b/>
          <w:bCs/>
          <w:sz w:val="32"/>
          <w:szCs w:val="32"/>
          <w:u w:val="single"/>
          <w:lang w:bidi="ar-EG"/>
        </w:rPr>
        <w:t>Exam of Community Medicine &amp; Public Health</w:t>
      </w:r>
    </w:p>
    <w:p w:rsidR="00ED2E76" w:rsidRPr="00AD0BBD" w:rsidRDefault="006C6E5F" w:rsidP="00015351">
      <w:pPr>
        <w:bidi w:val="0"/>
        <w:spacing w:line="240" w:lineRule="exact"/>
        <w:jc w:val="both"/>
        <w:rPr>
          <w:rFonts w:asciiTheme="majorBidi" w:hAnsiTheme="majorBidi" w:cstheme="majorBidi"/>
          <w:sz w:val="32"/>
          <w:szCs w:val="32"/>
          <w:lang w:bidi="ar-EG"/>
        </w:rPr>
      </w:pPr>
      <w:r w:rsidRPr="00AD0BBD">
        <w:rPr>
          <w:rFonts w:asciiTheme="majorBidi" w:hAnsiTheme="majorBidi" w:cstheme="majorBidi"/>
          <w:b/>
          <w:bCs/>
          <w:sz w:val="32"/>
          <w:szCs w:val="32"/>
          <w:u w:val="single"/>
          <w:lang w:bidi="ar-EG"/>
        </w:rPr>
        <w:t>Part One:</w:t>
      </w:r>
      <w:r w:rsidRPr="00AD0BBD">
        <w:rPr>
          <w:rFonts w:asciiTheme="majorBidi" w:hAnsiTheme="majorBidi" w:cstheme="majorBidi"/>
          <w:sz w:val="32"/>
          <w:szCs w:val="32"/>
          <w:lang w:bidi="ar-EG"/>
        </w:rPr>
        <w:t xml:space="preserve">     </w:t>
      </w:r>
      <w:r w:rsidR="006F0A02">
        <w:rPr>
          <w:rFonts w:asciiTheme="majorBidi" w:hAnsiTheme="majorBidi" w:cstheme="majorBidi"/>
          <w:b/>
          <w:bCs/>
          <w:i/>
          <w:iCs/>
          <w:sz w:val="32"/>
          <w:szCs w:val="32"/>
          <w:u w:val="single"/>
          <w:lang w:bidi="ar-EG"/>
        </w:rPr>
        <w:t>Write short notes</w:t>
      </w:r>
      <w:r w:rsidRPr="00AD0BBD">
        <w:rPr>
          <w:rFonts w:asciiTheme="majorBidi" w:hAnsiTheme="majorBidi" w:cstheme="majorBidi"/>
          <w:b/>
          <w:bCs/>
          <w:i/>
          <w:iCs/>
          <w:sz w:val="32"/>
          <w:szCs w:val="32"/>
          <w:u w:val="single"/>
          <w:lang w:bidi="ar-EG"/>
        </w:rPr>
        <w:t xml:space="preserve"> on the followings:</w:t>
      </w:r>
    </w:p>
    <w:p w:rsidR="001932E4" w:rsidRPr="00EC696F" w:rsidRDefault="001932E4" w:rsidP="00015351">
      <w:pPr>
        <w:bidi w:val="0"/>
        <w:spacing w:line="240" w:lineRule="exact"/>
        <w:jc w:val="both"/>
        <w:rPr>
          <w:rFonts w:asciiTheme="majorBidi" w:hAnsiTheme="majorBidi" w:cstheme="majorBidi"/>
          <w:sz w:val="28"/>
          <w:szCs w:val="28"/>
          <w:lang w:bidi="ar-EG"/>
        </w:rPr>
      </w:pPr>
      <w:r w:rsidRPr="00EC696F">
        <w:rPr>
          <w:rFonts w:asciiTheme="majorBidi" w:hAnsiTheme="majorBidi" w:cstheme="majorBidi"/>
          <w:b/>
          <w:bCs/>
          <w:sz w:val="28"/>
          <w:szCs w:val="28"/>
          <w:u w:val="single"/>
          <w:lang w:bidi="ar-EG"/>
        </w:rPr>
        <w:t xml:space="preserve">Question 1: </w:t>
      </w:r>
      <w:r w:rsidR="00EC696F" w:rsidRPr="00EC696F">
        <w:rPr>
          <w:rFonts w:asciiTheme="majorBidi" w:hAnsiTheme="majorBidi" w:cstheme="majorBidi"/>
          <w:sz w:val="28"/>
          <w:szCs w:val="28"/>
          <w:lang w:bidi="ar-EG"/>
        </w:rPr>
        <w:t xml:space="preserve">   </w:t>
      </w:r>
      <w:r w:rsidR="002F45CB" w:rsidRPr="004F2FD3">
        <w:rPr>
          <w:rFonts w:asciiTheme="majorBidi" w:hAnsiTheme="majorBidi" w:cstheme="majorBidi"/>
          <w:b/>
          <w:bCs/>
          <w:sz w:val="28"/>
          <w:szCs w:val="28"/>
          <w:lang w:bidi="ar-EG"/>
        </w:rPr>
        <w:t xml:space="preserve"> </w:t>
      </w:r>
      <w:r w:rsidR="002F45CB" w:rsidRPr="00EC696F">
        <w:rPr>
          <w:rFonts w:asciiTheme="majorBidi" w:hAnsiTheme="majorBidi" w:cstheme="majorBidi"/>
          <w:sz w:val="28"/>
          <w:szCs w:val="28"/>
          <w:lang w:bidi="ar-EG"/>
        </w:rPr>
        <w:t xml:space="preserve"> </w:t>
      </w:r>
      <w:r w:rsidR="00ED2E76">
        <w:rPr>
          <w:rFonts w:asciiTheme="majorBidi" w:hAnsiTheme="majorBidi" w:cstheme="majorBidi"/>
          <w:b/>
          <w:bCs/>
          <w:sz w:val="28"/>
          <w:szCs w:val="28"/>
        </w:rPr>
        <w:t xml:space="preserve">        </w:t>
      </w:r>
      <w:r w:rsidR="006C6E5F">
        <w:rPr>
          <w:rFonts w:asciiTheme="majorBidi" w:hAnsiTheme="majorBidi" w:cstheme="majorBidi"/>
          <w:b/>
          <w:bCs/>
          <w:sz w:val="28"/>
          <w:szCs w:val="28"/>
        </w:rPr>
        <w:t xml:space="preserve">                                                                </w:t>
      </w:r>
      <w:r w:rsidR="00ED2E76">
        <w:rPr>
          <w:rFonts w:asciiTheme="majorBidi" w:hAnsiTheme="majorBidi" w:cstheme="majorBidi"/>
          <w:b/>
          <w:bCs/>
          <w:sz w:val="28"/>
          <w:szCs w:val="28"/>
        </w:rPr>
        <w:t xml:space="preserve"> </w:t>
      </w:r>
      <w:r w:rsidR="002F45CB" w:rsidRPr="00EC696F">
        <w:rPr>
          <w:rFonts w:asciiTheme="majorBidi" w:hAnsiTheme="majorBidi" w:cstheme="majorBidi"/>
          <w:b/>
          <w:bCs/>
          <w:sz w:val="28"/>
          <w:szCs w:val="28"/>
        </w:rPr>
        <w:t>(</w:t>
      </w:r>
      <w:r w:rsidR="004F2FD3">
        <w:rPr>
          <w:rFonts w:asciiTheme="majorBidi" w:hAnsiTheme="majorBidi" w:cstheme="majorBidi"/>
          <w:b/>
          <w:bCs/>
          <w:sz w:val="28"/>
          <w:szCs w:val="28"/>
        </w:rPr>
        <w:t>15</w:t>
      </w:r>
      <w:r w:rsidR="002F45CB" w:rsidRPr="00EC696F">
        <w:rPr>
          <w:rFonts w:asciiTheme="majorBidi" w:hAnsiTheme="majorBidi" w:cstheme="majorBidi"/>
          <w:b/>
          <w:bCs/>
          <w:sz w:val="28"/>
          <w:szCs w:val="28"/>
        </w:rPr>
        <w:t xml:space="preserve"> Marks)</w:t>
      </w:r>
    </w:p>
    <w:p w:rsidR="002F45CB" w:rsidRPr="007F59B3"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A</w:t>
      </w:r>
      <w:r w:rsidR="00EC696F" w:rsidRPr="007F59B3">
        <w:rPr>
          <w:rFonts w:asciiTheme="majorBidi" w:hAnsiTheme="majorBidi" w:cstheme="majorBidi"/>
          <w:b/>
          <w:bCs/>
          <w:sz w:val="24"/>
          <w:szCs w:val="24"/>
          <w:lang w:bidi="ar-EG"/>
        </w:rPr>
        <w:t>)</w:t>
      </w:r>
      <w:r w:rsidR="004F2FD3" w:rsidRPr="007F59B3">
        <w:rPr>
          <w:rFonts w:asciiTheme="majorBidi" w:hAnsiTheme="majorBidi" w:cstheme="majorBidi"/>
          <w:b/>
          <w:bCs/>
          <w:sz w:val="24"/>
          <w:szCs w:val="24"/>
          <w:lang w:bidi="ar-EG"/>
        </w:rPr>
        <w:t xml:space="preserve"> The WHO strategy for Poliomyelitis eradication.</w:t>
      </w:r>
      <w:r w:rsidR="00B762DF">
        <w:rPr>
          <w:rFonts w:asciiTheme="majorBidi" w:hAnsiTheme="majorBidi" w:cstheme="majorBidi"/>
          <w:b/>
          <w:bCs/>
          <w:sz w:val="24"/>
          <w:szCs w:val="24"/>
          <w:lang w:bidi="ar-EG"/>
        </w:rPr>
        <w:t xml:space="preserve">                                       </w:t>
      </w:r>
    </w:p>
    <w:p w:rsidR="00EC696F" w:rsidRPr="007F59B3"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B</w:t>
      </w:r>
      <w:r w:rsidR="00EC696F" w:rsidRPr="007F59B3">
        <w:rPr>
          <w:rFonts w:asciiTheme="majorBidi" w:hAnsiTheme="majorBidi" w:cstheme="majorBidi"/>
          <w:b/>
          <w:bCs/>
          <w:sz w:val="24"/>
          <w:szCs w:val="24"/>
          <w:lang w:bidi="ar-EG"/>
        </w:rPr>
        <w:t>)</w:t>
      </w:r>
      <w:r w:rsidR="00BC1EB0" w:rsidRPr="007F59B3">
        <w:rPr>
          <w:rFonts w:asciiTheme="majorBidi" w:hAnsiTheme="majorBidi" w:cstheme="majorBidi"/>
          <w:b/>
          <w:bCs/>
          <w:sz w:val="24"/>
          <w:szCs w:val="24"/>
          <w:lang w:bidi="ar-EG"/>
        </w:rPr>
        <w:t xml:space="preserve"> Factors that should be considered when adopting a supervision style.</w:t>
      </w:r>
      <w:r w:rsidR="00B762DF">
        <w:rPr>
          <w:rFonts w:asciiTheme="majorBidi" w:hAnsiTheme="majorBidi" w:cstheme="majorBidi"/>
          <w:b/>
          <w:bCs/>
          <w:sz w:val="24"/>
          <w:szCs w:val="24"/>
          <w:lang w:bidi="ar-EG"/>
        </w:rPr>
        <w:t xml:space="preserve">         </w:t>
      </w:r>
      <w:r w:rsidR="00BC1EB0" w:rsidRPr="007F59B3">
        <w:rPr>
          <w:rFonts w:asciiTheme="majorBidi" w:hAnsiTheme="majorBidi" w:cstheme="majorBidi"/>
          <w:b/>
          <w:bCs/>
          <w:sz w:val="24"/>
          <w:szCs w:val="24"/>
          <w:lang w:bidi="ar-EG"/>
        </w:rPr>
        <w:t xml:space="preserve"> </w:t>
      </w:r>
      <w:r w:rsidR="00EC696F" w:rsidRPr="007F59B3">
        <w:rPr>
          <w:rFonts w:asciiTheme="majorBidi" w:hAnsiTheme="majorBidi" w:cstheme="majorBidi"/>
          <w:b/>
          <w:bCs/>
          <w:sz w:val="24"/>
          <w:szCs w:val="24"/>
          <w:lang w:bidi="ar-EG"/>
        </w:rPr>
        <w:t xml:space="preserve"> </w:t>
      </w:r>
    </w:p>
    <w:p w:rsidR="00ED2E76" w:rsidRPr="007F59B3"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C</w:t>
      </w:r>
      <w:r w:rsidR="00EC696F" w:rsidRPr="007F59B3">
        <w:rPr>
          <w:rFonts w:asciiTheme="majorBidi" w:hAnsiTheme="majorBidi" w:cstheme="majorBidi"/>
          <w:b/>
          <w:bCs/>
          <w:sz w:val="24"/>
          <w:szCs w:val="24"/>
          <w:lang w:bidi="ar-EG"/>
        </w:rPr>
        <w:t>)</w:t>
      </w:r>
      <w:r w:rsidR="006C6E5F" w:rsidRPr="007F59B3">
        <w:rPr>
          <w:rFonts w:asciiTheme="majorBidi" w:hAnsiTheme="majorBidi" w:cstheme="majorBidi"/>
          <w:b/>
          <w:bCs/>
          <w:sz w:val="24"/>
          <w:szCs w:val="24"/>
          <w:lang w:bidi="ar-EG"/>
        </w:rPr>
        <w:t xml:space="preserve"> Controlling as one of the supervision functions. </w:t>
      </w:r>
      <w:r w:rsidR="00B762DF">
        <w:rPr>
          <w:rFonts w:asciiTheme="majorBidi" w:hAnsiTheme="majorBidi" w:cstheme="majorBidi"/>
          <w:b/>
          <w:bCs/>
          <w:sz w:val="24"/>
          <w:szCs w:val="24"/>
          <w:lang w:bidi="ar-EG"/>
        </w:rPr>
        <w:t xml:space="preserve">                                         </w:t>
      </w:r>
    </w:p>
    <w:p w:rsidR="002F7F17" w:rsidRPr="00EC696F" w:rsidRDefault="002F7F17" w:rsidP="00015351">
      <w:pPr>
        <w:bidi w:val="0"/>
        <w:spacing w:line="240" w:lineRule="exact"/>
        <w:jc w:val="both"/>
        <w:rPr>
          <w:rFonts w:asciiTheme="majorBidi" w:hAnsiTheme="majorBidi" w:cstheme="majorBidi"/>
          <w:sz w:val="28"/>
          <w:szCs w:val="28"/>
          <w:lang w:bidi="ar-EG"/>
        </w:rPr>
      </w:pPr>
      <w:r w:rsidRPr="00EC696F">
        <w:rPr>
          <w:rFonts w:asciiTheme="majorBidi" w:hAnsiTheme="majorBidi" w:cstheme="majorBidi"/>
          <w:b/>
          <w:bCs/>
          <w:sz w:val="28"/>
          <w:szCs w:val="28"/>
          <w:u w:val="single"/>
          <w:lang w:bidi="ar-EG"/>
        </w:rPr>
        <w:t xml:space="preserve">Question 2: </w:t>
      </w:r>
      <w:r w:rsidRPr="00EC696F">
        <w:rPr>
          <w:rFonts w:asciiTheme="majorBidi" w:hAnsiTheme="majorBidi" w:cstheme="majorBidi"/>
          <w:sz w:val="28"/>
          <w:szCs w:val="28"/>
          <w:lang w:bidi="ar-EG"/>
        </w:rPr>
        <w:t xml:space="preserve">   </w:t>
      </w:r>
      <w:r w:rsidRPr="004F2FD3">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EC696F">
        <w:rPr>
          <w:rFonts w:asciiTheme="majorBidi" w:hAnsiTheme="majorBidi" w:cstheme="majorBidi"/>
          <w:b/>
          <w:bCs/>
          <w:sz w:val="28"/>
          <w:szCs w:val="28"/>
        </w:rPr>
        <w:t>(</w:t>
      </w:r>
      <w:r>
        <w:rPr>
          <w:rFonts w:asciiTheme="majorBidi" w:hAnsiTheme="majorBidi" w:cstheme="majorBidi"/>
          <w:b/>
          <w:bCs/>
          <w:sz w:val="28"/>
          <w:szCs w:val="28"/>
        </w:rPr>
        <w:t>15</w:t>
      </w:r>
      <w:r w:rsidRPr="00EC696F">
        <w:rPr>
          <w:rFonts w:asciiTheme="majorBidi" w:hAnsiTheme="majorBidi" w:cstheme="majorBidi"/>
          <w:b/>
          <w:bCs/>
          <w:sz w:val="28"/>
          <w:szCs w:val="28"/>
        </w:rPr>
        <w:t xml:space="preserve"> Marks)</w:t>
      </w:r>
      <w:r>
        <w:rPr>
          <w:rFonts w:asciiTheme="majorBidi" w:hAnsiTheme="majorBidi" w:cstheme="majorBidi"/>
          <w:b/>
          <w:bCs/>
          <w:sz w:val="28"/>
          <w:szCs w:val="28"/>
        </w:rPr>
        <w:t xml:space="preserve">    </w:t>
      </w:r>
    </w:p>
    <w:p w:rsidR="002F7F17" w:rsidRPr="007F59B3"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A</w:t>
      </w:r>
      <w:r w:rsidR="002F7F17" w:rsidRPr="007F59B3">
        <w:rPr>
          <w:rFonts w:asciiTheme="majorBidi" w:hAnsiTheme="majorBidi" w:cstheme="majorBidi"/>
          <w:b/>
          <w:bCs/>
          <w:sz w:val="24"/>
          <w:szCs w:val="24"/>
          <w:lang w:bidi="ar-EG"/>
        </w:rPr>
        <w:t>) Chronological classification of carriers.</w:t>
      </w:r>
      <w:r w:rsidR="00B762DF">
        <w:rPr>
          <w:rFonts w:asciiTheme="majorBidi" w:hAnsiTheme="majorBidi" w:cstheme="majorBidi"/>
          <w:b/>
          <w:bCs/>
          <w:sz w:val="24"/>
          <w:szCs w:val="24"/>
          <w:lang w:bidi="ar-EG"/>
        </w:rPr>
        <w:t xml:space="preserve">                                                       </w:t>
      </w:r>
    </w:p>
    <w:p w:rsidR="002F7F17" w:rsidRPr="007F59B3"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B</w:t>
      </w:r>
      <w:r w:rsidR="002F7F17" w:rsidRPr="007F59B3">
        <w:rPr>
          <w:rFonts w:asciiTheme="majorBidi" w:hAnsiTheme="majorBidi" w:cstheme="majorBidi"/>
          <w:b/>
          <w:bCs/>
          <w:sz w:val="24"/>
          <w:szCs w:val="24"/>
          <w:lang w:bidi="ar-EG"/>
        </w:rPr>
        <w:t>)</w:t>
      </w:r>
      <w:r w:rsidR="00AD0BBD">
        <w:rPr>
          <w:rFonts w:asciiTheme="majorBidi" w:hAnsiTheme="majorBidi" w:cstheme="majorBidi"/>
          <w:b/>
          <w:bCs/>
          <w:sz w:val="24"/>
          <w:szCs w:val="24"/>
          <w:lang w:bidi="ar-EG"/>
        </w:rPr>
        <w:t xml:space="preserve"> </w:t>
      </w:r>
      <w:r w:rsidR="002F7F17" w:rsidRPr="007F59B3">
        <w:rPr>
          <w:rFonts w:asciiTheme="majorBidi" w:hAnsiTheme="majorBidi" w:cstheme="majorBidi"/>
          <w:b/>
          <w:bCs/>
          <w:sz w:val="24"/>
          <w:szCs w:val="24"/>
          <w:lang w:bidi="ar-EG"/>
        </w:rPr>
        <w:t xml:space="preserve">Primary prevention of cancer. </w:t>
      </w:r>
      <w:r w:rsidR="00B762DF">
        <w:rPr>
          <w:rFonts w:asciiTheme="majorBidi" w:hAnsiTheme="majorBidi" w:cstheme="majorBidi"/>
          <w:b/>
          <w:bCs/>
          <w:sz w:val="24"/>
          <w:szCs w:val="24"/>
          <w:lang w:bidi="ar-EG"/>
        </w:rPr>
        <w:t xml:space="preserve">                                                                      </w:t>
      </w:r>
    </w:p>
    <w:p w:rsidR="007F59B3"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C</w:t>
      </w:r>
      <w:r w:rsidR="002F7F17" w:rsidRPr="007F59B3">
        <w:rPr>
          <w:rFonts w:asciiTheme="majorBidi" w:hAnsiTheme="majorBidi" w:cstheme="majorBidi"/>
          <w:b/>
          <w:bCs/>
          <w:sz w:val="24"/>
          <w:szCs w:val="24"/>
          <w:lang w:bidi="ar-EG"/>
        </w:rPr>
        <w:t>)</w:t>
      </w:r>
      <w:r w:rsidR="006F0A02">
        <w:rPr>
          <w:rFonts w:asciiTheme="majorBidi" w:hAnsiTheme="majorBidi" w:cstheme="majorBidi"/>
          <w:b/>
          <w:bCs/>
          <w:sz w:val="24"/>
          <w:szCs w:val="24"/>
          <w:lang w:bidi="ar-EG"/>
        </w:rPr>
        <w:t xml:space="preserve"> Principles of health education</w:t>
      </w:r>
      <w:r w:rsidR="002E1847" w:rsidRPr="006F0A02">
        <w:rPr>
          <w:rFonts w:asciiTheme="majorBidi" w:hAnsiTheme="majorBidi" w:cstheme="majorBidi"/>
          <w:b/>
          <w:bCs/>
          <w:sz w:val="24"/>
          <w:szCs w:val="24"/>
          <w:lang w:bidi="ar-EG"/>
        </w:rPr>
        <w:t>.</w:t>
      </w:r>
    </w:p>
    <w:p w:rsidR="007F59B3" w:rsidRPr="007F59B3" w:rsidRDefault="001C1435" w:rsidP="00015351">
      <w:pPr>
        <w:bidi w:val="0"/>
        <w:spacing w:line="240" w:lineRule="exact"/>
        <w:jc w:val="both"/>
        <w:rPr>
          <w:rFonts w:asciiTheme="majorBidi" w:hAnsiTheme="majorBidi" w:cstheme="majorBidi"/>
          <w:b/>
          <w:bCs/>
          <w:sz w:val="16"/>
          <w:szCs w:val="16"/>
          <w:lang w:bidi="ar-EG"/>
        </w:rPr>
      </w:pPr>
      <w:r w:rsidRPr="00EC696F">
        <w:rPr>
          <w:rFonts w:asciiTheme="majorBidi" w:hAnsiTheme="majorBidi" w:cstheme="majorBidi"/>
          <w:b/>
          <w:bCs/>
          <w:sz w:val="28"/>
          <w:szCs w:val="28"/>
          <w:u w:val="single"/>
          <w:lang w:bidi="ar-EG"/>
        </w:rPr>
        <w:t xml:space="preserve">Question </w:t>
      </w:r>
      <w:r>
        <w:rPr>
          <w:rFonts w:asciiTheme="majorBidi" w:hAnsiTheme="majorBidi" w:cstheme="majorBidi"/>
          <w:b/>
          <w:bCs/>
          <w:sz w:val="28"/>
          <w:szCs w:val="28"/>
          <w:u w:val="single"/>
          <w:lang w:bidi="ar-EG"/>
        </w:rPr>
        <w:t>3</w:t>
      </w:r>
      <w:r w:rsidRPr="00EC696F">
        <w:rPr>
          <w:rFonts w:asciiTheme="majorBidi" w:hAnsiTheme="majorBidi" w:cstheme="majorBidi"/>
          <w:b/>
          <w:bCs/>
          <w:sz w:val="28"/>
          <w:szCs w:val="28"/>
          <w:u w:val="single"/>
          <w:lang w:bidi="ar-EG"/>
        </w:rPr>
        <w:t xml:space="preserve">: </w:t>
      </w:r>
      <w:r w:rsidRPr="00EC696F">
        <w:rPr>
          <w:rFonts w:asciiTheme="majorBidi" w:hAnsiTheme="majorBidi" w:cstheme="majorBidi"/>
          <w:sz w:val="28"/>
          <w:szCs w:val="28"/>
          <w:lang w:bidi="ar-EG"/>
        </w:rPr>
        <w:t xml:space="preserve">   </w:t>
      </w:r>
      <w:r w:rsidRPr="004F2FD3">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EC696F">
        <w:rPr>
          <w:rFonts w:asciiTheme="majorBidi" w:hAnsiTheme="majorBidi" w:cstheme="majorBidi"/>
          <w:b/>
          <w:bCs/>
          <w:sz w:val="28"/>
          <w:szCs w:val="28"/>
        </w:rPr>
        <w:t>(</w:t>
      </w:r>
      <w:r>
        <w:rPr>
          <w:rFonts w:asciiTheme="majorBidi" w:hAnsiTheme="majorBidi" w:cstheme="majorBidi"/>
          <w:b/>
          <w:bCs/>
          <w:sz w:val="28"/>
          <w:szCs w:val="28"/>
        </w:rPr>
        <w:t>15</w:t>
      </w:r>
      <w:r w:rsidRPr="00EC696F">
        <w:rPr>
          <w:rFonts w:asciiTheme="majorBidi" w:hAnsiTheme="majorBidi" w:cstheme="majorBidi"/>
          <w:b/>
          <w:bCs/>
          <w:sz w:val="28"/>
          <w:szCs w:val="28"/>
        </w:rPr>
        <w:t xml:space="preserve"> Marks)</w:t>
      </w:r>
    </w:p>
    <w:p w:rsidR="001C1435" w:rsidRPr="001C1435"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A</w:t>
      </w:r>
      <w:r w:rsidR="001C1435" w:rsidRPr="001C1435">
        <w:rPr>
          <w:rFonts w:asciiTheme="majorBidi" w:hAnsiTheme="majorBidi" w:cstheme="majorBidi"/>
          <w:b/>
          <w:bCs/>
          <w:sz w:val="24"/>
          <w:szCs w:val="24"/>
          <w:lang w:bidi="ar-EG"/>
        </w:rPr>
        <w:t>)</w:t>
      </w:r>
      <w:r w:rsidR="001C1435">
        <w:rPr>
          <w:rFonts w:asciiTheme="majorBidi" w:hAnsiTheme="majorBidi" w:cstheme="majorBidi"/>
          <w:b/>
          <w:bCs/>
          <w:sz w:val="24"/>
          <w:szCs w:val="24"/>
          <w:lang w:bidi="ar-EG"/>
        </w:rPr>
        <w:t xml:space="preserve"> Hepatitis B virus markers.</w:t>
      </w:r>
      <w:r w:rsidR="001C1435" w:rsidRPr="001C1435">
        <w:rPr>
          <w:rFonts w:asciiTheme="majorBidi" w:hAnsiTheme="majorBidi" w:cstheme="majorBidi"/>
          <w:b/>
          <w:bCs/>
          <w:sz w:val="24"/>
          <w:szCs w:val="24"/>
          <w:lang w:bidi="ar-EG"/>
        </w:rPr>
        <w:t xml:space="preserve"> </w:t>
      </w:r>
    </w:p>
    <w:p w:rsidR="001C1435" w:rsidRPr="001C1435"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B</w:t>
      </w:r>
      <w:r w:rsidR="001C1435" w:rsidRPr="001C1435">
        <w:rPr>
          <w:rFonts w:asciiTheme="majorBidi" w:hAnsiTheme="majorBidi" w:cstheme="majorBidi"/>
          <w:b/>
          <w:bCs/>
          <w:sz w:val="24"/>
          <w:szCs w:val="24"/>
          <w:lang w:bidi="ar-EG"/>
        </w:rPr>
        <w:t>)</w:t>
      </w:r>
      <w:r w:rsidR="001C1435">
        <w:rPr>
          <w:rFonts w:asciiTheme="majorBidi" w:hAnsiTheme="majorBidi" w:cstheme="majorBidi"/>
          <w:b/>
          <w:bCs/>
          <w:sz w:val="24"/>
          <w:szCs w:val="24"/>
          <w:lang w:bidi="ar-EG"/>
        </w:rPr>
        <w:t xml:space="preserve"> Principles of Health Sector Reform.</w:t>
      </w:r>
      <w:r w:rsidR="001C1435" w:rsidRPr="001C1435">
        <w:rPr>
          <w:rFonts w:asciiTheme="majorBidi" w:hAnsiTheme="majorBidi" w:cstheme="majorBidi"/>
          <w:b/>
          <w:bCs/>
          <w:sz w:val="24"/>
          <w:szCs w:val="24"/>
          <w:lang w:bidi="ar-EG"/>
        </w:rPr>
        <w:t xml:space="preserve"> </w:t>
      </w:r>
    </w:p>
    <w:p w:rsidR="001C1435" w:rsidRPr="00DE0149" w:rsidRDefault="00AA5E1A" w:rsidP="00015351">
      <w:pPr>
        <w:bidi w:val="0"/>
        <w:spacing w:line="240" w:lineRule="exact"/>
        <w:jc w:val="both"/>
        <w:rPr>
          <w:rFonts w:asciiTheme="majorBidi" w:hAnsiTheme="majorBidi" w:cstheme="majorBidi"/>
          <w:b/>
          <w:bCs/>
          <w:sz w:val="16"/>
          <w:szCs w:val="16"/>
          <w:lang w:bidi="ar-EG"/>
        </w:rPr>
      </w:pPr>
      <w:r>
        <w:rPr>
          <w:rFonts w:asciiTheme="majorBidi" w:hAnsiTheme="majorBidi" w:cstheme="majorBidi"/>
          <w:b/>
          <w:bCs/>
          <w:sz w:val="24"/>
          <w:szCs w:val="24"/>
          <w:lang w:bidi="ar-EG"/>
        </w:rPr>
        <w:t>C</w:t>
      </w:r>
      <w:r w:rsidR="001C1435" w:rsidRPr="001C1435">
        <w:rPr>
          <w:rFonts w:asciiTheme="majorBidi" w:hAnsiTheme="majorBidi" w:cstheme="majorBidi"/>
          <w:b/>
          <w:bCs/>
          <w:sz w:val="24"/>
          <w:szCs w:val="24"/>
          <w:lang w:bidi="ar-EG"/>
        </w:rPr>
        <w:t>)</w:t>
      </w:r>
      <w:r w:rsidR="001C1435">
        <w:rPr>
          <w:rFonts w:asciiTheme="majorBidi" w:hAnsiTheme="majorBidi" w:cstheme="majorBidi"/>
          <w:sz w:val="24"/>
          <w:szCs w:val="24"/>
          <w:lang w:bidi="ar-EG"/>
        </w:rPr>
        <w:t xml:space="preserve"> </w:t>
      </w:r>
      <w:r w:rsidR="006F0A02" w:rsidRPr="006F0A02">
        <w:rPr>
          <w:rFonts w:asciiTheme="majorBidi" w:hAnsiTheme="majorBidi" w:cstheme="majorBidi"/>
          <w:b/>
          <w:bCs/>
          <w:sz w:val="24"/>
          <w:szCs w:val="24"/>
          <w:lang w:bidi="ar-EG"/>
        </w:rPr>
        <w:t>Ten steps of successful breast feeding</w:t>
      </w:r>
      <w:r w:rsidR="00DE0149" w:rsidRPr="00DE0149">
        <w:rPr>
          <w:rFonts w:asciiTheme="majorBidi" w:hAnsiTheme="majorBidi" w:cstheme="majorBidi"/>
          <w:b/>
          <w:bCs/>
          <w:sz w:val="24"/>
          <w:szCs w:val="24"/>
          <w:lang w:bidi="ar-EG"/>
        </w:rPr>
        <w:t>.</w:t>
      </w:r>
      <w:r w:rsidR="001C1435" w:rsidRPr="00DE0149">
        <w:rPr>
          <w:rFonts w:asciiTheme="majorBidi" w:hAnsiTheme="majorBidi" w:cstheme="majorBidi"/>
          <w:b/>
          <w:bCs/>
          <w:sz w:val="16"/>
          <w:szCs w:val="16"/>
          <w:lang w:bidi="ar-EG"/>
        </w:rPr>
        <w:t xml:space="preserve"> </w:t>
      </w:r>
    </w:p>
    <w:p w:rsidR="00DE0149" w:rsidRPr="007F59B3" w:rsidRDefault="00DE0149" w:rsidP="00015351">
      <w:pPr>
        <w:bidi w:val="0"/>
        <w:spacing w:line="240" w:lineRule="exact"/>
        <w:jc w:val="both"/>
        <w:rPr>
          <w:rFonts w:asciiTheme="majorBidi" w:hAnsiTheme="majorBidi" w:cstheme="majorBidi"/>
          <w:b/>
          <w:bCs/>
          <w:sz w:val="16"/>
          <w:szCs w:val="16"/>
          <w:lang w:bidi="ar-EG"/>
        </w:rPr>
      </w:pPr>
      <w:r w:rsidRPr="00EC696F">
        <w:rPr>
          <w:rFonts w:asciiTheme="majorBidi" w:hAnsiTheme="majorBidi" w:cstheme="majorBidi"/>
          <w:b/>
          <w:bCs/>
          <w:sz w:val="28"/>
          <w:szCs w:val="28"/>
          <w:u w:val="single"/>
          <w:lang w:bidi="ar-EG"/>
        </w:rPr>
        <w:t xml:space="preserve">Question </w:t>
      </w:r>
      <w:r w:rsidR="00AA5E1A">
        <w:rPr>
          <w:rFonts w:asciiTheme="majorBidi" w:hAnsiTheme="majorBidi" w:cstheme="majorBidi"/>
          <w:b/>
          <w:bCs/>
          <w:sz w:val="28"/>
          <w:szCs w:val="28"/>
          <w:u w:val="single"/>
          <w:lang w:bidi="ar-EG"/>
        </w:rPr>
        <w:t>4</w:t>
      </w:r>
      <w:r w:rsidRPr="00EC696F">
        <w:rPr>
          <w:rFonts w:asciiTheme="majorBidi" w:hAnsiTheme="majorBidi" w:cstheme="majorBidi"/>
          <w:b/>
          <w:bCs/>
          <w:sz w:val="28"/>
          <w:szCs w:val="28"/>
          <w:u w:val="single"/>
          <w:lang w:bidi="ar-EG"/>
        </w:rPr>
        <w:t xml:space="preserve">: </w:t>
      </w:r>
      <w:r w:rsidRPr="00EC696F">
        <w:rPr>
          <w:rFonts w:asciiTheme="majorBidi" w:hAnsiTheme="majorBidi" w:cstheme="majorBidi"/>
          <w:sz w:val="28"/>
          <w:szCs w:val="28"/>
          <w:lang w:bidi="ar-EG"/>
        </w:rPr>
        <w:t xml:space="preserve">   </w:t>
      </w:r>
      <w:r w:rsidRPr="004F2FD3">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EC696F">
        <w:rPr>
          <w:rFonts w:asciiTheme="majorBidi" w:hAnsiTheme="majorBidi" w:cstheme="majorBidi"/>
          <w:b/>
          <w:bCs/>
          <w:sz w:val="28"/>
          <w:szCs w:val="28"/>
        </w:rPr>
        <w:t>(</w:t>
      </w:r>
      <w:r>
        <w:rPr>
          <w:rFonts w:asciiTheme="majorBidi" w:hAnsiTheme="majorBidi" w:cstheme="majorBidi"/>
          <w:b/>
          <w:bCs/>
          <w:sz w:val="28"/>
          <w:szCs w:val="28"/>
        </w:rPr>
        <w:t>15</w:t>
      </w:r>
      <w:r w:rsidRPr="00EC696F">
        <w:rPr>
          <w:rFonts w:asciiTheme="majorBidi" w:hAnsiTheme="majorBidi" w:cstheme="majorBidi"/>
          <w:b/>
          <w:bCs/>
          <w:sz w:val="28"/>
          <w:szCs w:val="28"/>
        </w:rPr>
        <w:t xml:space="preserve"> Marks)</w:t>
      </w:r>
    </w:p>
    <w:p w:rsidR="00DE0149" w:rsidRPr="001C1435"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A</w:t>
      </w:r>
      <w:r w:rsidR="00DE0149" w:rsidRPr="001C1435">
        <w:rPr>
          <w:rFonts w:asciiTheme="majorBidi" w:hAnsiTheme="majorBidi" w:cstheme="majorBidi"/>
          <w:b/>
          <w:bCs/>
          <w:sz w:val="24"/>
          <w:szCs w:val="24"/>
          <w:lang w:bidi="ar-EG"/>
        </w:rPr>
        <w:t>)</w:t>
      </w:r>
      <w:r w:rsidR="00DE0149">
        <w:rPr>
          <w:rFonts w:asciiTheme="majorBidi" w:hAnsiTheme="majorBidi" w:cstheme="majorBidi"/>
          <w:b/>
          <w:bCs/>
          <w:sz w:val="24"/>
          <w:szCs w:val="24"/>
          <w:lang w:bidi="ar-EG"/>
        </w:rPr>
        <w:t xml:space="preserve"> Physiological changes in elderly people.</w:t>
      </w:r>
      <w:r w:rsidR="00DE0149" w:rsidRPr="001C1435">
        <w:rPr>
          <w:rFonts w:asciiTheme="majorBidi" w:hAnsiTheme="majorBidi" w:cstheme="majorBidi"/>
          <w:b/>
          <w:bCs/>
          <w:sz w:val="24"/>
          <w:szCs w:val="24"/>
          <w:lang w:bidi="ar-EG"/>
        </w:rPr>
        <w:t xml:space="preserve"> </w:t>
      </w:r>
    </w:p>
    <w:p w:rsidR="00DE0149" w:rsidRPr="001C1435"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B</w:t>
      </w:r>
      <w:r w:rsidR="00DE0149" w:rsidRPr="001C1435">
        <w:rPr>
          <w:rFonts w:asciiTheme="majorBidi" w:hAnsiTheme="majorBidi" w:cstheme="majorBidi"/>
          <w:b/>
          <w:bCs/>
          <w:sz w:val="24"/>
          <w:szCs w:val="24"/>
          <w:lang w:bidi="ar-EG"/>
        </w:rPr>
        <w:t>)</w:t>
      </w:r>
      <w:r w:rsidR="00DE0149">
        <w:rPr>
          <w:rFonts w:asciiTheme="majorBidi" w:hAnsiTheme="majorBidi" w:cstheme="majorBidi"/>
          <w:b/>
          <w:bCs/>
          <w:sz w:val="24"/>
          <w:szCs w:val="24"/>
          <w:lang w:bidi="ar-EG"/>
        </w:rPr>
        <w:t xml:space="preserve"> </w:t>
      </w:r>
      <w:r>
        <w:rPr>
          <w:rFonts w:asciiTheme="majorBidi" w:hAnsiTheme="majorBidi" w:cstheme="majorBidi"/>
          <w:b/>
          <w:bCs/>
          <w:sz w:val="24"/>
          <w:szCs w:val="24"/>
          <w:lang w:bidi="ar-EG"/>
        </w:rPr>
        <w:t>Differences</w:t>
      </w:r>
      <w:r w:rsidR="00DE0149">
        <w:rPr>
          <w:rFonts w:asciiTheme="majorBidi" w:hAnsiTheme="majorBidi" w:cstheme="majorBidi"/>
          <w:b/>
          <w:bCs/>
          <w:sz w:val="24"/>
          <w:szCs w:val="24"/>
          <w:lang w:bidi="ar-EG"/>
        </w:rPr>
        <w:t xml:space="preserve"> between </w:t>
      </w:r>
      <w:r>
        <w:rPr>
          <w:rFonts w:asciiTheme="majorBidi" w:hAnsiTheme="majorBidi" w:cstheme="majorBidi"/>
          <w:b/>
          <w:bCs/>
          <w:sz w:val="24"/>
          <w:szCs w:val="24"/>
          <w:lang w:bidi="ar-EG"/>
        </w:rPr>
        <w:t>tuberculoid and lepromatous Leprosy</w:t>
      </w:r>
      <w:r w:rsidR="00DE0149">
        <w:rPr>
          <w:rFonts w:asciiTheme="majorBidi" w:hAnsiTheme="majorBidi" w:cstheme="majorBidi"/>
          <w:b/>
          <w:bCs/>
          <w:sz w:val="24"/>
          <w:szCs w:val="24"/>
          <w:lang w:bidi="ar-EG"/>
        </w:rPr>
        <w:t>.</w:t>
      </w:r>
      <w:r w:rsidR="00DE0149" w:rsidRPr="001C1435">
        <w:rPr>
          <w:rFonts w:asciiTheme="majorBidi" w:hAnsiTheme="majorBidi" w:cstheme="majorBidi"/>
          <w:b/>
          <w:bCs/>
          <w:sz w:val="24"/>
          <w:szCs w:val="24"/>
          <w:lang w:bidi="ar-EG"/>
        </w:rPr>
        <w:t xml:space="preserve"> </w:t>
      </w:r>
    </w:p>
    <w:p w:rsidR="00DE0149" w:rsidRPr="00DE0149" w:rsidRDefault="00AA5E1A" w:rsidP="00015351">
      <w:pPr>
        <w:bidi w:val="0"/>
        <w:spacing w:line="240" w:lineRule="exact"/>
        <w:jc w:val="both"/>
        <w:rPr>
          <w:rFonts w:asciiTheme="majorBidi" w:hAnsiTheme="majorBidi" w:cstheme="majorBidi"/>
          <w:b/>
          <w:bCs/>
          <w:sz w:val="16"/>
          <w:szCs w:val="16"/>
          <w:lang w:bidi="ar-EG"/>
        </w:rPr>
      </w:pPr>
      <w:r>
        <w:rPr>
          <w:rFonts w:asciiTheme="majorBidi" w:hAnsiTheme="majorBidi" w:cstheme="majorBidi"/>
          <w:b/>
          <w:bCs/>
          <w:sz w:val="24"/>
          <w:szCs w:val="24"/>
          <w:lang w:bidi="ar-EG"/>
        </w:rPr>
        <w:t>C</w:t>
      </w:r>
      <w:r w:rsidR="00DE0149" w:rsidRPr="001C1435">
        <w:rPr>
          <w:rFonts w:asciiTheme="majorBidi" w:hAnsiTheme="majorBidi" w:cstheme="majorBidi"/>
          <w:b/>
          <w:bCs/>
          <w:sz w:val="24"/>
          <w:szCs w:val="24"/>
          <w:lang w:bidi="ar-EG"/>
        </w:rPr>
        <w:t>)</w:t>
      </w:r>
      <w:r w:rsidR="00DE0149">
        <w:rPr>
          <w:rFonts w:asciiTheme="majorBidi" w:hAnsiTheme="majorBidi" w:cstheme="majorBidi"/>
          <w:sz w:val="24"/>
          <w:szCs w:val="24"/>
          <w:lang w:bidi="ar-EG"/>
        </w:rPr>
        <w:t xml:space="preserve"> </w:t>
      </w:r>
      <w:r>
        <w:rPr>
          <w:rFonts w:asciiTheme="majorBidi" w:hAnsiTheme="majorBidi" w:cstheme="majorBidi"/>
          <w:b/>
          <w:bCs/>
          <w:sz w:val="24"/>
          <w:szCs w:val="24"/>
          <w:lang w:bidi="ar-EG"/>
        </w:rPr>
        <w:t>General methods of prevention of Occupational diseases</w:t>
      </w:r>
      <w:r w:rsidR="00DE0149" w:rsidRPr="00DE0149">
        <w:rPr>
          <w:rFonts w:asciiTheme="majorBidi" w:hAnsiTheme="majorBidi" w:cstheme="majorBidi"/>
          <w:b/>
          <w:bCs/>
          <w:sz w:val="24"/>
          <w:szCs w:val="24"/>
          <w:lang w:bidi="ar-EG"/>
        </w:rPr>
        <w:t>.</w:t>
      </w:r>
      <w:r w:rsidR="00DE0149" w:rsidRPr="00DE0149">
        <w:rPr>
          <w:rFonts w:asciiTheme="majorBidi" w:hAnsiTheme="majorBidi" w:cstheme="majorBidi"/>
          <w:b/>
          <w:bCs/>
          <w:sz w:val="16"/>
          <w:szCs w:val="16"/>
          <w:lang w:bidi="ar-EG"/>
        </w:rPr>
        <w:t xml:space="preserve"> </w:t>
      </w:r>
    </w:p>
    <w:p w:rsidR="00AA5E1A" w:rsidRPr="007F59B3" w:rsidRDefault="00AA5E1A" w:rsidP="00015351">
      <w:pPr>
        <w:bidi w:val="0"/>
        <w:spacing w:line="240" w:lineRule="exact"/>
        <w:jc w:val="both"/>
        <w:rPr>
          <w:rFonts w:asciiTheme="majorBidi" w:hAnsiTheme="majorBidi" w:cstheme="majorBidi"/>
          <w:b/>
          <w:bCs/>
          <w:sz w:val="16"/>
          <w:szCs w:val="16"/>
          <w:lang w:bidi="ar-EG"/>
        </w:rPr>
      </w:pPr>
      <w:r w:rsidRPr="00EC696F">
        <w:rPr>
          <w:rFonts w:asciiTheme="majorBidi" w:hAnsiTheme="majorBidi" w:cstheme="majorBidi"/>
          <w:b/>
          <w:bCs/>
          <w:sz w:val="28"/>
          <w:szCs w:val="28"/>
          <w:u w:val="single"/>
          <w:lang w:bidi="ar-EG"/>
        </w:rPr>
        <w:t xml:space="preserve">Question </w:t>
      </w:r>
      <w:r>
        <w:rPr>
          <w:rFonts w:asciiTheme="majorBidi" w:hAnsiTheme="majorBidi" w:cstheme="majorBidi"/>
          <w:b/>
          <w:bCs/>
          <w:sz w:val="28"/>
          <w:szCs w:val="28"/>
          <w:u w:val="single"/>
          <w:lang w:bidi="ar-EG"/>
        </w:rPr>
        <w:t>5</w:t>
      </w:r>
      <w:r w:rsidRPr="00EC696F">
        <w:rPr>
          <w:rFonts w:asciiTheme="majorBidi" w:hAnsiTheme="majorBidi" w:cstheme="majorBidi"/>
          <w:b/>
          <w:bCs/>
          <w:sz w:val="28"/>
          <w:szCs w:val="28"/>
          <w:u w:val="single"/>
          <w:lang w:bidi="ar-EG"/>
        </w:rPr>
        <w:t xml:space="preserve">: </w:t>
      </w:r>
      <w:r w:rsidRPr="00EC696F">
        <w:rPr>
          <w:rFonts w:asciiTheme="majorBidi" w:hAnsiTheme="majorBidi" w:cstheme="majorBidi"/>
          <w:sz w:val="28"/>
          <w:szCs w:val="28"/>
          <w:lang w:bidi="ar-EG"/>
        </w:rPr>
        <w:t xml:space="preserve">   </w:t>
      </w:r>
      <w:r w:rsidRPr="004F2FD3">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EC696F">
        <w:rPr>
          <w:rFonts w:asciiTheme="majorBidi" w:hAnsiTheme="majorBidi" w:cstheme="majorBidi"/>
          <w:b/>
          <w:bCs/>
          <w:sz w:val="28"/>
          <w:szCs w:val="28"/>
        </w:rPr>
        <w:t>(</w:t>
      </w:r>
      <w:r>
        <w:rPr>
          <w:rFonts w:asciiTheme="majorBidi" w:hAnsiTheme="majorBidi" w:cstheme="majorBidi"/>
          <w:b/>
          <w:bCs/>
          <w:sz w:val="28"/>
          <w:szCs w:val="28"/>
        </w:rPr>
        <w:t>15</w:t>
      </w:r>
      <w:r w:rsidRPr="00EC696F">
        <w:rPr>
          <w:rFonts w:asciiTheme="majorBidi" w:hAnsiTheme="majorBidi" w:cstheme="majorBidi"/>
          <w:b/>
          <w:bCs/>
          <w:sz w:val="28"/>
          <w:szCs w:val="28"/>
        </w:rPr>
        <w:t xml:space="preserve"> Marks)</w:t>
      </w:r>
    </w:p>
    <w:p w:rsidR="00AA5E1A" w:rsidRPr="001C1435"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A</w:t>
      </w:r>
      <w:r w:rsidRPr="001C1435">
        <w:rPr>
          <w:rFonts w:asciiTheme="majorBidi" w:hAnsiTheme="majorBidi" w:cstheme="majorBidi"/>
          <w:b/>
          <w:bCs/>
          <w:sz w:val="24"/>
          <w:szCs w:val="24"/>
          <w:lang w:bidi="ar-EG"/>
        </w:rPr>
        <w:t>)</w:t>
      </w:r>
      <w:r>
        <w:rPr>
          <w:rFonts w:asciiTheme="majorBidi" w:hAnsiTheme="majorBidi" w:cstheme="majorBidi"/>
          <w:b/>
          <w:bCs/>
          <w:sz w:val="24"/>
          <w:szCs w:val="24"/>
          <w:lang w:bidi="ar-EG"/>
        </w:rPr>
        <w:t xml:space="preserve"> </w:t>
      </w:r>
      <w:r w:rsidR="00EB2547">
        <w:rPr>
          <w:rFonts w:asciiTheme="majorBidi" w:hAnsiTheme="majorBidi" w:cstheme="majorBidi"/>
          <w:b/>
          <w:bCs/>
          <w:sz w:val="24"/>
          <w:szCs w:val="24"/>
          <w:lang w:bidi="ar-EG"/>
        </w:rPr>
        <w:t>Indicators of Primary Health Care</w:t>
      </w:r>
      <w:r>
        <w:rPr>
          <w:rFonts w:asciiTheme="majorBidi" w:hAnsiTheme="majorBidi" w:cstheme="majorBidi"/>
          <w:b/>
          <w:bCs/>
          <w:sz w:val="24"/>
          <w:szCs w:val="24"/>
          <w:lang w:bidi="ar-EG"/>
        </w:rPr>
        <w:t>.</w:t>
      </w:r>
      <w:r w:rsidRPr="001C1435">
        <w:rPr>
          <w:rFonts w:asciiTheme="majorBidi" w:hAnsiTheme="majorBidi" w:cstheme="majorBidi"/>
          <w:b/>
          <w:bCs/>
          <w:sz w:val="24"/>
          <w:szCs w:val="24"/>
          <w:lang w:bidi="ar-EG"/>
        </w:rPr>
        <w:t xml:space="preserve"> </w:t>
      </w:r>
    </w:p>
    <w:p w:rsidR="00AA5E1A" w:rsidRPr="001C1435" w:rsidRDefault="00AA5E1A" w:rsidP="00015351">
      <w:pPr>
        <w:bidi w:val="0"/>
        <w:spacing w:line="240" w:lineRule="exact"/>
        <w:jc w:val="both"/>
        <w:rPr>
          <w:rFonts w:asciiTheme="majorBidi" w:hAnsiTheme="majorBidi" w:cstheme="majorBidi"/>
          <w:b/>
          <w:bCs/>
          <w:sz w:val="24"/>
          <w:szCs w:val="24"/>
          <w:lang w:bidi="ar-EG"/>
        </w:rPr>
      </w:pPr>
      <w:r>
        <w:rPr>
          <w:rFonts w:asciiTheme="majorBidi" w:hAnsiTheme="majorBidi" w:cstheme="majorBidi"/>
          <w:b/>
          <w:bCs/>
          <w:sz w:val="24"/>
          <w:szCs w:val="24"/>
          <w:lang w:bidi="ar-EG"/>
        </w:rPr>
        <w:t>B</w:t>
      </w:r>
      <w:r w:rsidRPr="001C1435">
        <w:rPr>
          <w:rFonts w:asciiTheme="majorBidi" w:hAnsiTheme="majorBidi" w:cstheme="majorBidi"/>
          <w:b/>
          <w:bCs/>
          <w:sz w:val="24"/>
          <w:szCs w:val="24"/>
          <w:lang w:bidi="ar-EG"/>
        </w:rPr>
        <w:t>)</w:t>
      </w:r>
      <w:r>
        <w:rPr>
          <w:rFonts w:asciiTheme="majorBidi" w:hAnsiTheme="majorBidi" w:cstheme="majorBidi"/>
          <w:b/>
          <w:bCs/>
          <w:sz w:val="24"/>
          <w:szCs w:val="24"/>
          <w:lang w:bidi="ar-EG"/>
        </w:rPr>
        <w:t xml:space="preserve"> </w:t>
      </w:r>
      <w:r w:rsidR="006F0A02">
        <w:rPr>
          <w:rFonts w:asciiTheme="majorBidi" w:hAnsiTheme="majorBidi" w:cstheme="majorBidi"/>
          <w:b/>
          <w:bCs/>
          <w:sz w:val="24"/>
          <w:szCs w:val="24"/>
          <w:lang w:bidi="ar-EG"/>
        </w:rPr>
        <w:t>Kinds of vaccines</w:t>
      </w:r>
      <w:r>
        <w:rPr>
          <w:rFonts w:asciiTheme="majorBidi" w:hAnsiTheme="majorBidi" w:cstheme="majorBidi"/>
          <w:b/>
          <w:bCs/>
          <w:sz w:val="24"/>
          <w:szCs w:val="24"/>
          <w:lang w:bidi="ar-EG"/>
        </w:rPr>
        <w:t>.</w:t>
      </w:r>
      <w:r w:rsidRPr="001C1435">
        <w:rPr>
          <w:rFonts w:asciiTheme="majorBidi" w:hAnsiTheme="majorBidi" w:cstheme="majorBidi"/>
          <w:b/>
          <w:bCs/>
          <w:sz w:val="24"/>
          <w:szCs w:val="24"/>
          <w:lang w:bidi="ar-EG"/>
        </w:rPr>
        <w:t xml:space="preserve"> </w:t>
      </w:r>
    </w:p>
    <w:p w:rsidR="00AA5E1A" w:rsidRPr="00DE0149" w:rsidRDefault="00AA5E1A" w:rsidP="00015351">
      <w:pPr>
        <w:bidi w:val="0"/>
        <w:spacing w:line="240" w:lineRule="exact"/>
        <w:jc w:val="both"/>
        <w:rPr>
          <w:rFonts w:asciiTheme="majorBidi" w:hAnsiTheme="majorBidi" w:cstheme="majorBidi"/>
          <w:b/>
          <w:bCs/>
          <w:sz w:val="16"/>
          <w:szCs w:val="16"/>
          <w:lang w:bidi="ar-EG"/>
        </w:rPr>
      </w:pPr>
      <w:r>
        <w:rPr>
          <w:rFonts w:asciiTheme="majorBidi" w:hAnsiTheme="majorBidi" w:cstheme="majorBidi"/>
          <w:b/>
          <w:bCs/>
          <w:sz w:val="24"/>
          <w:szCs w:val="24"/>
          <w:lang w:bidi="ar-EG"/>
        </w:rPr>
        <w:t>C</w:t>
      </w:r>
      <w:r w:rsidRPr="001C1435">
        <w:rPr>
          <w:rFonts w:asciiTheme="majorBidi" w:hAnsiTheme="majorBidi" w:cstheme="majorBidi"/>
          <w:b/>
          <w:bCs/>
          <w:sz w:val="24"/>
          <w:szCs w:val="24"/>
          <w:lang w:bidi="ar-EG"/>
        </w:rPr>
        <w:t>)</w:t>
      </w:r>
      <w:r>
        <w:rPr>
          <w:rFonts w:asciiTheme="majorBidi" w:hAnsiTheme="majorBidi" w:cstheme="majorBidi"/>
          <w:sz w:val="24"/>
          <w:szCs w:val="24"/>
          <w:lang w:bidi="ar-EG"/>
        </w:rPr>
        <w:t xml:space="preserve"> </w:t>
      </w:r>
      <w:r w:rsidR="006F0A02">
        <w:rPr>
          <w:rFonts w:asciiTheme="majorBidi" w:hAnsiTheme="majorBidi" w:cstheme="majorBidi"/>
          <w:b/>
          <w:bCs/>
          <w:sz w:val="24"/>
          <w:szCs w:val="24"/>
          <w:lang w:bidi="ar-EG"/>
        </w:rPr>
        <w:t>Factors contributing to disease emergence</w:t>
      </w:r>
      <w:r w:rsidRPr="00DE0149">
        <w:rPr>
          <w:rFonts w:asciiTheme="majorBidi" w:hAnsiTheme="majorBidi" w:cstheme="majorBidi"/>
          <w:b/>
          <w:bCs/>
          <w:sz w:val="24"/>
          <w:szCs w:val="24"/>
          <w:lang w:bidi="ar-EG"/>
        </w:rPr>
        <w:t>.</w:t>
      </w:r>
      <w:r w:rsidRPr="00DE0149">
        <w:rPr>
          <w:rFonts w:asciiTheme="majorBidi" w:hAnsiTheme="majorBidi" w:cstheme="majorBidi"/>
          <w:b/>
          <w:bCs/>
          <w:sz w:val="16"/>
          <w:szCs w:val="16"/>
          <w:lang w:bidi="ar-EG"/>
        </w:rPr>
        <w:t xml:space="preserve"> </w:t>
      </w:r>
    </w:p>
    <w:p w:rsidR="00DE0149" w:rsidRDefault="00DE0149" w:rsidP="00015351">
      <w:pPr>
        <w:bidi w:val="0"/>
        <w:spacing w:line="240" w:lineRule="exact"/>
        <w:jc w:val="both"/>
        <w:rPr>
          <w:rFonts w:asciiTheme="majorBidi" w:hAnsiTheme="majorBidi" w:cstheme="majorBidi"/>
          <w:sz w:val="16"/>
          <w:szCs w:val="16"/>
          <w:lang w:bidi="ar-EG"/>
        </w:rPr>
      </w:pPr>
    </w:p>
    <w:p w:rsidR="002A7999" w:rsidRPr="0022733E" w:rsidRDefault="002A7999" w:rsidP="00015351">
      <w:pPr>
        <w:bidi w:val="0"/>
        <w:spacing w:line="240" w:lineRule="exact"/>
        <w:jc w:val="both"/>
        <w:rPr>
          <w:rFonts w:asciiTheme="majorBidi" w:hAnsiTheme="majorBidi" w:cstheme="majorBidi"/>
          <w:sz w:val="32"/>
          <w:szCs w:val="32"/>
          <w:lang w:bidi="ar-EG"/>
        </w:rPr>
      </w:pPr>
      <w:r w:rsidRPr="00AD0BBD">
        <w:rPr>
          <w:rFonts w:asciiTheme="majorBidi" w:hAnsiTheme="majorBidi" w:cstheme="majorBidi"/>
          <w:b/>
          <w:bCs/>
          <w:sz w:val="32"/>
          <w:szCs w:val="32"/>
          <w:u w:val="single"/>
          <w:lang w:bidi="ar-EG"/>
        </w:rPr>
        <w:t xml:space="preserve">Part </w:t>
      </w:r>
      <w:r>
        <w:rPr>
          <w:rFonts w:asciiTheme="majorBidi" w:hAnsiTheme="majorBidi" w:cstheme="majorBidi"/>
          <w:b/>
          <w:bCs/>
          <w:sz w:val="32"/>
          <w:szCs w:val="32"/>
          <w:u w:val="single"/>
          <w:lang w:bidi="ar-EG"/>
        </w:rPr>
        <w:t>Two</w:t>
      </w:r>
      <w:r w:rsidRPr="00AD0BBD">
        <w:rPr>
          <w:rFonts w:asciiTheme="majorBidi" w:hAnsiTheme="majorBidi" w:cstheme="majorBidi"/>
          <w:b/>
          <w:bCs/>
          <w:sz w:val="32"/>
          <w:szCs w:val="32"/>
          <w:u w:val="single"/>
          <w:lang w:bidi="ar-EG"/>
        </w:rPr>
        <w:t>:</w:t>
      </w:r>
      <w:r w:rsidRPr="00AD0BBD">
        <w:rPr>
          <w:rFonts w:asciiTheme="majorBidi" w:hAnsiTheme="majorBidi" w:cstheme="majorBidi"/>
          <w:sz w:val="32"/>
          <w:szCs w:val="32"/>
          <w:lang w:bidi="ar-EG"/>
        </w:rPr>
        <w:t xml:space="preserve">     </w:t>
      </w:r>
      <w:r>
        <w:rPr>
          <w:rFonts w:asciiTheme="majorBidi" w:hAnsiTheme="majorBidi" w:cstheme="majorBidi"/>
          <w:b/>
          <w:bCs/>
          <w:i/>
          <w:iCs/>
          <w:sz w:val="32"/>
          <w:szCs w:val="32"/>
          <w:u w:val="single"/>
          <w:lang w:bidi="ar-EG"/>
        </w:rPr>
        <w:t xml:space="preserve">Give full account </w:t>
      </w:r>
      <w:r w:rsidRPr="00AD0BBD">
        <w:rPr>
          <w:rFonts w:asciiTheme="majorBidi" w:hAnsiTheme="majorBidi" w:cstheme="majorBidi"/>
          <w:b/>
          <w:bCs/>
          <w:i/>
          <w:iCs/>
          <w:sz w:val="32"/>
          <w:szCs w:val="32"/>
          <w:u w:val="single"/>
          <w:lang w:bidi="ar-EG"/>
        </w:rPr>
        <w:t>on the followings:</w:t>
      </w:r>
    </w:p>
    <w:p w:rsidR="006F0A02" w:rsidRPr="00ED2E76" w:rsidRDefault="006F0A02" w:rsidP="00015351">
      <w:pPr>
        <w:bidi w:val="0"/>
        <w:spacing w:line="240" w:lineRule="exact"/>
        <w:jc w:val="both"/>
        <w:rPr>
          <w:rFonts w:asciiTheme="majorBidi" w:hAnsiTheme="majorBidi" w:cstheme="majorBidi"/>
          <w:sz w:val="16"/>
          <w:szCs w:val="16"/>
          <w:lang w:bidi="ar-EG"/>
        </w:rPr>
      </w:pPr>
      <w:r w:rsidRPr="001932E4">
        <w:rPr>
          <w:b/>
          <w:bCs/>
          <w:sz w:val="28"/>
          <w:szCs w:val="28"/>
          <w:u w:val="single"/>
          <w:lang w:bidi="ar-EG"/>
        </w:rPr>
        <w:t xml:space="preserve">Question </w:t>
      </w:r>
      <w:r w:rsidR="00D863FE">
        <w:rPr>
          <w:b/>
          <w:bCs/>
          <w:sz w:val="28"/>
          <w:szCs w:val="28"/>
          <w:u w:val="single"/>
          <w:lang w:bidi="ar-EG"/>
        </w:rPr>
        <w:t>6</w:t>
      </w:r>
      <w:r w:rsidRPr="001932E4">
        <w:rPr>
          <w:b/>
          <w:bCs/>
          <w:sz w:val="28"/>
          <w:szCs w:val="28"/>
          <w:u w:val="single"/>
          <w:lang w:bidi="ar-EG"/>
        </w:rPr>
        <w:t xml:space="preserve">: </w:t>
      </w:r>
      <w:r>
        <w:rPr>
          <w:sz w:val="28"/>
          <w:szCs w:val="28"/>
          <w:lang w:bidi="ar-EG"/>
        </w:rPr>
        <w:t xml:space="preserve">                                                                                       </w:t>
      </w:r>
      <w:r w:rsidRPr="00EC696F">
        <w:rPr>
          <w:rFonts w:asciiTheme="majorBidi" w:hAnsiTheme="majorBidi" w:cstheme="majorBidi"/>
          <w:b/>
          <w:bCs/>
          <w:sz w:val="28"/>
          <w:szCs w:val="28"/>
        </w:rPr>
        <w:t>(</w:t>
      </w:r>
      <w:r>
        <w:rPr>
          <w:rFonts w:asciiTheme="majorBidi" w:hAnsiTheme="majorBidi" w:cstheme="majorBidi"/>
          <w:b/>
          <w:bCs/>
          <w:sz w:val="28"/>
          <w:szCs w:val="28"/>
        </w:rPr>
        <w:t>30</w:t>
      </w:r>
      <w:r w:rsidRPr="00EC696F">
        <w:rPr>
          <w:rFonts w:asciiTheme="majorBidi" w:hAnsiTheme="majorBidi" w:cstheme="majorBidi"/>
          <w:b/>
          <w:bCs/>
          <w:sz w:val="28"/>
          <w:szCs w:val="28"/>
        </w:rPr>
        <w:t xml:space="preserve"> Marks)</w:t>
      </w:r>
    </w:p>
    <w:p w:rsidR="002A7999" w:rsidRPr="002A7999" w:rsidRDefault="002A7999" w:rsidP="00015351">
      <w:pPr>
        <w:bidi w:val="0"/>
        <w:spacing w:line="240" w:lineRule="exact"/>
        <w:jc w:val="both"/>
        <w:rPr>
          <w:rFonts w:asciiTheme="majorBidi" w:hAnsiTheme="majorBidi" w:cstheme="majorBidi"/>
          <w:b/>
          <w:bCs/>
          <w:sz w:val="24"/>
          <w:szCs w:val="24"/>
          <w:lang w:bidi="ar-EG"/>
        </w:rPr>
      </w:pPr>
      <w:r w:rsidRPr="002A7999">
        <w:rPr>
          <w:rFonts w:asciiTheme="majorBidi" w:hAnsiTheme="majorBidi" w:cstheme="majorBidi"/>
          <w:b/>
          <w:bCs/>
          <w:sz w:val="24"/>
          <w:szCs w:val="24"/>
          <w:lang w:bidi="ar-EG"/>
        </w:rPr>
        <w:t>A) Ecology of Shistosomiasis.</w:t>
      </w:r>
    </w:p>
    <w:p w:rsidR="002A7999" w:rsidRPr="002A7999" w:rsidRDefault="002A7999" w:rsidP="00015351">
      <w:pPr>
        <w:bidi w:val="0"/>
        <w:spacing w:line="240" w:lineRule="exact"/>
        <w:jc w:val="both"/>
        <w:rPr>
          <w:rFonts w:asciiTheme="majorBidi" w:hAnsiTheme="majorBidi" w:cstheme="majorBidi"/>
          <w:b/>
          <w:bCs/>
          <w:sz w:val="24"/>
          <w:szCs w:val="24"/>
          <w:lang w:bidi="ar-EG"/>
        </w:rPr>
      </w:pPr>
      <w:r w:rsidRPr="002A7999">
        <w:rPr>
          <w:rFonts w:asciiTheme="majorBidi" w:hAnsiTheme="majorBidi" w:cstheme="majorBidi"/>
          <w:b/>
          <w:bCs/>
          <w:sz w:val="24"/>
          <w:szCs w:val="24"/>
          <w:lang w:bidi="ar-EG"/>
        </w:rPr>
        <w:t>B)</w:t>
      </w:r>
      <w:r w:rsidRPr="002A7999">
        <w:rPr>
          <w:rFonts w:asciiTheme="majorBidi" w:hAnsiTheme="majorBidi" w:cstheme="majorBidi"/>
          <w:sz w:val="24"/>
          <w:szCs w:val="24"/>
          <w:lang w:bidi="ar-EG"/>
        </w:rPr>
        <w:t xml:space="preserve"> </w:t>
      </w:r>
      <w:r w:rsidRPr="002A7999">
        <w:rPr>
          <w:rFonts w:asciiTheme="majorBidi" w:hAnsiTheme="majorBidi" w:cstheme="majorBidi"/>
          <w:b/>
          <w:bCs/>
          <w:sz w:val="24"/>
          <w:szCs w:val="24"/>
          <w:lang w:bidi="ar-EG"/>
        </w:rPr>
        <w:t xml:space="preserve">Health problems among school students. </w:t>
      </w:r>
    </w:p>
    <w:p w:rsidR="002A7999" w:rsidRPr="002A7999" w:rsidRDefault="002A7999" w:rsidP="00015351">
      <w:pPr>
        <w:bidi w:val="0"/>
        <w:spacing w:line="240" w:lineRule="exact"/>
        <w:jc w:val="both"/>
        <w:rPr>
          <w:rFonts w:asciiTheme="majorBidi" w:hAnsiTheme="majorBidi" w:cstheme="majorBidi"/>
          <w:b/>
          <w:bCs/>
          <w:sz w:val="24"/>
          <w:szCs w:val="24"/>
          <w:lang w:bidi="ar-EG"/>
        </w:rPr>
      </w:pPr>
      <w:r w:rsidRPr="002A7999">
        <w:rPr>
          <w:rFonts w:asciiTheme="majorBidi" w:hAnsiTheme="majorBidi" w:cstheme="majorBidi"/>
          <w:b/>
          <w:bCs/>
          <w:sz w:val="24"/>
          <w:szCs w:val="24"/>
          <w:lang w:bidi="ar-EG"/>
        </w:rPr>
        <w:t>C) Risk factors, prevention and control of Hospital acquired infection.</w:t>
      </w:r>
    </w:p>
    <w:p w:rsidR="00A82351" w:rsidRPr="002A7999" w:rsidRDefault="002A7999" w:rsidP="007246B5">
      <w:pPr>
        <w:bidi w:val="0"/>
        <w:spacing w:line="240" w:lineRule="exact"/>
        <w:jc w:val="both"/>
        <w:rPr>
          <w:rFonts w:asciiTheme="majorBidi" w:hAnsiTheme="majorBidi" w:cstheme="majorBidi"/>
          <w:b/>
          <w:bCs/>
          <w:i/>
          <w:iCs/>
          <w:sz w:val="32"/>
          <w:szCs w:val="32"/>
          <w:u w:val="single"/>
          <w:lang w:bidi="ar-EG"/>
        </w:rPr>
      </w:pPr>
      <w:r w:rsidRPr="00AD0BBD">
        <w:rPr>
          <w:rFonts w:asciiTheme="majorBidi" w:hAnsiTheme="majorBidi" w:cstheme="majorBidi"/>
          <w:b/>
          <w:bCs/>
          <w:sz w:val="32"/>
          <w:szCs w:val="32"/>
          <w:u w:val="single"/>
          <w:lang w:bidi="ar-EG"/>
        </w:rPr>
        <w:lastRenderedPageBreak/>
        <w:t xml:space="preserve">Part </w:t>
      </w:r>
      <w:r>
        <w:rPr>
          <w:rFonts w:asciiTheme="majorBidi" w:hAnsiTheme="majorBidi" w:cstheme="majorBidi"/>
          <w:b/>
          <w:bCs/>
          <w:sz w:val="32"/>
          <w:szCs w:val="32"/>
          <w:u w:val="single"/>
          <w:lang w:bidi="ar-EG"/>
        </w:rPr>
        <w:t>Three</w:t>
      </w:r>
      <w:r w:rsidRPr="00AD0BBD">
        <w:rPr>
          <w:rFonts w:asciiTheme="majorBidi" w:hAnsiTheme="majorBidi" w:cstheme="majorBidi"/>
          <w:b/>
          <w:bCs/>
          <w:sz w:val="32"/>
          <w:szCs w:val="32"/>
          <w:u w:val="single"/>
          <w:lang w:bidi="ar-EG"/>
        </w:rPr>
        <w:t>:</w:t>
      </w:r>
      <w:r w:rsidRPr="00AD0BBD">
        <w:rPr>
          <w:rFonts w:asciiTheme="majorBidi" w:hAnsiTheme="majorBidi" w:cstheme="majorBidi"/>
          <w:sz w:val="32"/>
          <w:szCs w:val="32"/>
          <w:lang w:bidi="ar-EG"/>
        </w:rPr>
        <w:t xml:space="preserve">     </w:t>
      </w:r>
      <w:r w:rsidRPr="002A7999">
        <w:rPr>
          <w:rFonts w:asciiTheme="majorBidi" w:hAnsiTheme="majorBidi" w:cstheme="majorBidi"/>
          <w:b/>
          <w:bCs/>
          <w:i/>
          <w:iCs/>
          <w:sz w:val="32"/>
          <w:szCs w:val="32"/>
          <w:u w:val="single"/>
          <w:lang w:bidi="ar-EG"/>
        </w:rPr>
        <w:t>Answer the followings:</w:t>
      </w:r>
    </w:p>
    <w:p w:rsidR="002A7999" w:rsidRPr="00ED2E76" w:rsidRDefault="002A7999" w:rsidP="007246B5">
      <w:pPr>
        <w:bidi w:val="0"/>
        <w:spacing w:line="240" w:lineRule="exact"/>
        <w:jc w:val="both"/>
        <w:rPr>
          <w:rFonts w:asciiTheme="majorBidi" w:hAnsiTheme="majorBidi" w:cstheme="majorBidi"/>
          <w:sz w:val="16"/>
          <w:szCs w:val="16"/>
          <w:lang w:bidi="ar-EG"/>
        </w:rPr>
      </w:pPr>
      <w:r w:rsidRPr="001932E4">
        <w:rPr>
          <w:b/>
          <w:bCs/>
          <w:sz w:val="28"/>
          <w:szCs w:val="28"/>
          <w:u w:val="single"/>
          <w:lang w:bidi="ar-EG"/>
        </w:rPr>
        <w:t xml:space="preserve">Question </w:t>
      </w:r>
      <w:r w:rsidR="00D863FE">
        <w:rPr>
          <w:b/>
          <w:bCs/>
          <w:sz w:val="28"/>
          <w:szCs w:val="28"/>
          <w:u w:val="single"/>
          <w:lang w:bidi="ar-EG"/>
        </w:rPr>
        <w:t>7</w:t>
      </w:r>
      <w:r w:rsidRPr="001932E4">
        <w:rPr>
          <w:b/>
          <w:bCs/>
          <w:sz w:val="28"/>
          <w:szCs w:val="28"/>
          <w:u w:val="single"/>
          <w:lang w:bidi="ar-EG"/>
        </w:rPr>
        <w:t xml:space="preserve">: </w:t>
      </w:r>
      <w:r>
        <w:rPr>
          <w:sz w:val="28"/>
          <w:szCs w:val="28"/>
          <w:lang w:bidi="ar-EG"/>
        </w:rPr>
        <w:t xml:space="preserve">                                                                                       </w:t>
      </w:r>
      <w:r w:rsidRPr="00EC696F">
        <w:rPr>
          <w:rFonts w:asciiTheme="majorBidi" w:hAnsiTheme="majorBidi" w:cstheme="majorBidi"/>
          <w:b/>
          <w:bCs/>
          <w:sz w:val="28"/>
          <w:szCs w:val="28"/>
        </w:rPr>
        <w:t>(</w:t>
      </w:r>
      <w:r>
        <w:rPr>
          <w:rFonts w:asciiTheme="majorBidi" w:hAnsiTheme="majorBidi" w:cstheme="majorBidi"/>
          <w:b/>
          <w:bCs/>
          <w:sz w:val="28"/>
          <w:szCs w:val="28"/>
        </w:rPr>
        <w:t>15</w:t>
      </w:r>
      <w:r w:rsidRPr="00EC696F">
        <w:rPr>
          <w:rFonts w:asciiTheme="majorBidi" w:hAnsiTheme="majorBidi" w:cstheme="majorBidi"/>
          <w:b/>
          <w:bCs/>
          <w:sz w:val="28"/>
          <w:szCs w:val="28"/>
        </w:rPr>
        <w:t xml:space="preserve"> Marks)</w:t>
      </w:r>
    </w:p>
    <w:p w:rsidR="002A7999" w:rsidRPr="001B03A3" w:rsidRDefault="002A7999" w:rsidP="007246B5">
      <w:pPr>
        <w:bidi w:val="0"/>
        <w:spacing w:line="240" w:lineRule="exact"/>
        <w:jc w:val="both"/>
        <w:rPr>
          <w:rFonts w:asciiTheme="majorBidi" w:hAnsiTheme="majorBidi" w:cstheme="majorBidi"/>
          <w:sz w:val="28"/>
          <w:szCs w:val="28"/>
        </w:rPr>
      </w:pPr>
      <w:r>
        <w:rPr>
          <w:rFonts w:asciiTheme="majorBidi" w:hAnsiTheme="majorBidi" w:cstheme="majorBidi"/>
          <w:b/>
          <w:bCs/>
          <w:sz w:val="28"/>
          <w:szCs w:val="28"/>
          <w:u w:val="single"/>
        </w:rPr>
        <w:t xml:space="preserve">A) </w:t>
      </w:r>
      <w:r w:rsidRPr="009147E4">
        <w:rPr>
          <w:rFonts w:asciiTheme="majorBidi" w:hAnsiTheme="majorBidi" w:cstheme="majorBidi"/>
          <w:b/>
          <w:bCs/>
          <w:sz w:val="28"/>
          <w:szCs w:val="28"/>
          <w:u w:val="single"/>
        </w:rPr>
        <w:t>True or False:</w:t>
      </w:r>
      <w:r>
        <w:rPr>
          <w:rFonts w:asciiTheme="majorBidi" w:hAnsiTheme="majorBidi" w:cstheme="majorBidi"/>
          <w:sz w:val="28"/>
          <w:szCs w:val="28"/>
        </w:rPr>
        <w:t xml:space="preserve">                                                                         (5 Marks)</w:t>
      </w:r>
      <w:r w:rsidRPr="00030E3B">
        <w:rPr>
          <w:rFonts w:asciiTheme="majorBidi" w:hAnsiTheme="majorBidi" w:cstheme="majorBidi"/>
          <w:sz w:val="24"/>
          <w:szCs w:val="24"/>
        </w:rPr>
        <w:t xml:space="preserve">                                                                                   </w:t>
      </w:r>
    </w:p>
    <w:p w:rsidR="002A7999" w:rsidRPr="00030E3B" w:rsidRDefault="002A7999" w:rsidP="007246B5">
      <w:pPr>
        <w:bidi w:val="0"/>
        <w:spacing w:line="240" w:lineRule="exact"/>
        <w:jc w:val="both"/>
        <w:rPr>
          <w:rFonts w:asciiTheme="majorBidi" w:hAnsiTheme="majorBidi" w:cstheme="majorBidi"/>
          <w:sz w:val="24"/>
          <w:szCs w:val="24"/>
        </w:rPr>
      </w:pPr>
      <w:r>
        <w:rPr>
          <w:rFonts w:asciiTheme="majorBidi" w:hAnsiTheme="majorBidi" w:cstheme="majorBidi"/>
          <w:sz w:val="24"/>
          <w:szCs w:val="24"/>
        </w:rPr>
        <w:t>1</w:t>
      </w:r>
      <w:r w:rsidRPr="00030E3B">
        <w:rPr>
          <w:rFonts w:asciiTheme="majorBidi" w:hAnsiTheme="majorBidi" w:cstheme="majorBidi"/>
          <w:sz w:val="24"/>
          <w:szCs w:val="24"/>
        </w:rPr>
        <w:t xml:space="preserve">) The incidence of meningococcal disease peaks in late winter to early spring. </w:t>
      </w:r>
      <w:r w:rsidRPr="009A31D2">
        <w:rPr>
          <w:rFonts w:asciiTheme="majorBidi" w:hAnsiTheme="majorBidi" w:cstheme="majorBidi"/>
          <w:sz w:val="24"/>
          <w:szCs w:val="24"/>
        </w:rPr>
        <w:t>(      )</w:t>
      </w:r>
      <w:r w:rsidRPr="00030E3B">
        <w:rPr>
          <w:rFonts w:asciiTheme="majorBidi" w:hAnsiTheme="majorBidi" w:cstheme="majorBidi"/>
          <w:sz w:val="24"/>
          <w:szCs w:val="24"/>
        </w:rPr>
        <w:t xml:space="preserve">                                                                                                </w:t>
      </w:r>
    </w:p>
    <w:p w:rsidR="002A7999" w:rsidRPr="009A31D2" w:rsidRDefault="002A7999" w:rsidP="007246B5">
      <w:pPr>
        <w:bidi w:val="0"/>
        <w:spacing w:line="240" w:lineRule="exact"/>
        <w:jc w:val="both"/>
        <w:rPr>
          <w:rFonts w:asciiTheme="majorBidi" w:hAnsiTheme="majorBidi" w:cstheme="majorBidi"/>
          <w:sz w:val="24"/>
          <w:szCs w:val="24"/>
        </w:rPr>
      </w:pPr>
      <w:r>
        <w:rPr>
          <w:rFonts w:asciiTheme="majorBidi" w:hAnsiTheme="majorBidi" w:cstheme="majorBidi"/>
          <w:sz w:val="24"/>
          <w:szCs w:val="24"/>
        </w:rPr>
        <w:t>2</w:t>
      </w:r>
      <w:r w:rsidRPr="009A31D2">
        <w:rPr>
          <w:rFonts w:asciiTheme="majorBidi" w:hAnsiTheme="majorBidi" w:cstheme="majorBidi"/>
          <w:sz w:val="24"/>
          <w:szCs w:val="24"/>
        </w:rPr>
        <w:t xml:space="preserve">) DOTS is the most effective strategy available for controlling the TB epidemic today.                                                                                  </w:t>
      </w:r>
      <w:r>
        <w:rPr>
          <w:rFonts w:asciiTheme="majorBidi" w:hAnsiTheme="majorBidi" w:cstheme="majorBidi"/>
          <w:sz w:val="24"/>
          <w:szCs w:val="24"/>
        </w:rPr>
        <w:t xml:space="preserve">                                   </w:t>
      </w:r>
      <w:r w:rsidRPr="009A31D2">
        <w:rPr>
          <w:rFonts w:asciiTheme="majorBidi" w:hAnsiTheme="majorBidi" w:cstheme="majorBidi"/>
          <w:sz w:val="24"/>
          <w:szCs w:val="24"/>
        </w:rPr>
        <w:t>(      )</w:t>
      </w:r>
    </w:p>
    <w:p w:rsidR="002A7999" w:rsidRPr="009A31D2" w:rsidRDefault="002A7999" w:rsidP="007246B5">
      <w:pPr>
        <w:bidi w:val="0"/>
        <w:spacing w:line="240" w:lineRule="exact"/>
        <w:jc w:val="both"/>
        <w:rPr>
          <w:rFonts w:asciiTheme="majorBidi" w:hAnsiTheme="majorBidi" w:cstheme="majorBidi"/>
          <w:sz w:val="24"/>
          <w:szCs w:val="24"/>
        </w:rPr>
      </w:pPr>
      <w:r>
        <w:rPr>
          <w:rFonts w:asciiTheme="majorBidi" w:hAnsiTheme="majorBidi" w:cstheme="majorBidi"/>
          <w:sz w:val="24"/>
          <w:szCs w:val="24"/>
        </w:rPr>
        <w:t>3</w:t>
      </w:r>
      <w:r w:rsidRPr="009A31D2">
        <w:rPr>
          <w:rFonts w:asciiTheme="majorBidi" w:hAnsiTheme="majorBidi" w:cstheme="majorBidi"/>
          <w:sz w:val="24"/>
          <w:szCs w:val="24"/>
        </w:rPr>
        <w:t xml:space="preserve">) The stool of hepatitis A patients typically becomes a clear liquid flecked with white mucus, known as "rice-water" stool.                   </w:t>
      </w:r>
      <w:r>
        <w:rPr>
          <w:rFonts w:asciiTheme="majorBidi" w:hAnsiTheme="majorBidi" w:cstheme="majorBidi"/>
          <w:sz w:val="24"/>
          <w:szCs w:val="24"/>
        </w:rPr>
        <w:t xml:space="preserve">                                                  </w:t>
      </w:r>
      <w:r w:rsidRPr="009A31D2">
        <w:rPr>
          <w:rFonts w:asciiTheme="majorBidi" w:hAnsiTheme="majorBidi" w:cstheme="majorBidi"/>
          <w:sz w:val="24"/>
          <w:szCs w:val="24"/>
        </w:rPr>
        <w:t>(      )</w:t>
      </w:r>
    </w:p>
    <w:p w:rsidR="002A7999" w:rsidRPr="009A31D2" w:rsidRDefault="002A7999" w:rsidP="007246B5">
      <w:pPr>
        <w:bidi w:val="0"/>
        <w:spacing w:line="240" w:lineRule="exact"/>
        <w:jc w:val="both"/>
        <w:rPr>
          <w:rFonts w:asciiTheme="majorBidi" w:hAnsiTheme="majorBidi" w:cstheme="majorBidi"/>
          <w:sz w:val="24"/>
          <w:szCs w:val="24"/>
        </w:rPr>
      </w:pPr>
      <w:r>
        <w:rPr>
          <w:rFonts w:asciiTheme="majorBidi" w:hAnsiTheme="majorBidi" w:cstheme="majorBidi"/>
          <w:sz w:val="24"/>
          <w:szCs w:val="24"/>
        </w:rPr>
        <w:t>4</w:t>
      </w:r>
      <w:r w:rsidRPr="009A31D2">
        <w:rPr>
          <w:rFonts w:asciiTheme="majorBidi" w:hAnsiTheme="majorBidi" w:cstheme="majorBidi"/>
          <w:sz w:val="24"/>
          <w:szCs w:val="24"/>
        </w:rPr>
        <w:t xml:space="preserve">) HBV may be the cause of up to 80% of all cases of </w:t>
      </w:r>
      <w:proofErr w:type="spellStart"/>
      <w:r w:rsidRPr="009A31D2">
        <w:rPr>
          <w:rFonts w:asciiTheme="majorBidi" w:hAnsiTheme="majorBidi" w:cstheme="majorBidi"/>
          <w:sz w:val="24"/>
          <w:szCs w:val="24"/>
        </w:rPr>
        <w:t>hepatocellular</w:t>
      </w:r>
      <w:proofErr w:type="spellEnd"/>
      <w:r w:rsidRPr="009A31D2">
        <w:rPr>
          <w:rFonts w:asciiTheme="majorBidi" w:hAnsiTheme="majorBidi" w:cstheme="majorBidi"/>
          <w:sz w:val="24"/>
          <w:szCs w:val="24"/>
        </w:rPr>
        <w:t xml:space="preserve"> </w:t>
      </w:r>
      <w:r>
        <w:rPr>
          <w:rFonts w:asciiTheme="majorBidi" w:hAnsiTheme="majorBidi" w:cstheme="majorBidi"/>
          <w:sz w:val="24"/>
          <w:szCs w:val="24"/>
        </w:rPr>
        <w:t>carcinoma worldwide, second</w:t>
      </w:r>
      <w:r w:rsidRPr="009A31D2">
        <w:rPr>
          <w:rFonts w:asciiTheme="majorBidi" w:hAnsiTheme="majorBidi" w:cstheme="majorBidi"/>
          <w:sz w:val="24"/>
          <w:szCs w:val="24"/>
        </w:rPr>
        <w:t xml:space="preserve"> </w:t>
      </w:r>
      <w:r>
        <w:rPr>
          <w:rFonts w:asciiTheme="majorBidi" w:hAnsiTheme="majorBidi" w:cstheme="majorBidi"/>
          <w:sz w:val="24"/>
          <w:szCs w:val="24"/>
        </w:rPr>
        <w:t xml:space="preserve">only </w:t>
      </w:r>
      <w:r w:rsidRPr="009A31D2">
        <w:rPr>
          <w:rFonts w:asciiTheme="majorBidi" w:hAnsiTheme="majorBidi" w:cstheme="majorBidi"/>
          <w:sz w:val="24"/>
          <w:szCs w:val="24"/>
        </w:rPr>
        <w:t>to tobacco among known human carcinogens.</w:t>
      </w:r>
      <w:r>
        <w:rPr>
          <w:rFonts w:asciiTheme="majorBidi" w:hAnsiTheme="majorBidi" w:cstheme="majorBidi"/>
          <w:sz w:val="24"/>
          <w:szCs w:val="24"/>
        </w:rPr>
        <w:t xml:space="preserve">              (     </w:t>
      </w:r>
      <w:r w:rsidRPr="009A31D2">
        <w:rPr>
          <w:rFonts w:asciiTheme="majorBidi" w:hAnsiTheme="majorBidi" w:cstheme="majorBidi"/>
          <w:sz w:val="24"/>
          <w:szCs w:val="24"/>
        </w:rPr>
        <w:t xml:space="preserve"> )</w:t>
      </w:r>
      <w:r>
        <w:rPr>
          <w:rFonts w:asciiTheme="majorBidi" w:hAnsiTheme="majorBidi" w:cstheme="majorBidi"/>
          <w:sz w:val="24"/>
          <w:szCs w:val="24"/>
        </w:rPr>
        <w:t xml:space="preserve">  </w:t>
      </w:r>
      <w:r w:rsidRPr="009A31D2">
        <w:rPr>
          <w:rFonts w:asciiTheme="majorBidi" w:hAnsiTheme="majorBidi" w:cstheme="majorBidi"/>
          <w:sz w:val="24"/>
          <w:szCs w:val="24"/>
        </w:rPr>
        <w:t xml:space="preserve">                                                       </w:t>
      </w:r>
      <w:r>
        <w:rPr>
          <w:rFonts w:asciiTheme="majorBidi" w:hAnsiTheme="majorBidi" w:cstheme="majorBidi"/>
          <w:sz w:val="24"/>
          <w:szCs w:val="24"/>
        </w:rPr>
        <w:t xml:space="preserve">           </w:t>
      </w:r>
    </w:p>
    <w:p w:rsidR="002A7999" w:rsidRPr="001B03A3" w:rsidRDefault="002A7999" w:rsidP="007246B5">
      <w:pPr>
        <w:bidi w:val="0"/>
        <w:spacing w:line="240" w:lineRule="exact"/>
        <w:jc w:val="both"/>
        <w:rPr>
          <w:rFonts w:asciiTheme="majorBidi" w:hAnsiTheme="majorBidi" w:cstheme="majorBidi"/>
          <w:sz w:val="28"/>
          <w:szCs w:val="28"/>
        </w:rPr>
      </w:pPr>
      <w:r>
        <w:rPr>
          <w:rFonts w:asciiTheme="majorBidi" w:hAnsiTheme="majorBidi" w:cstheme="majorBidi"/>
          <w:sz w:val="24"/>
          <w:szCs w:val="24"/>
        </w:rPr>
        <w:t>5</w:t>
      </w:r>
      <w:r w:rsidRPr="009A31D2">
        <w:rPr>
          <w:rFonts w:asciiTheme="majorBidi" w:hAnsiTheme="majorBidi" w:cstheme="majorBidi"/>
          <w:sz w:val="24"/>
          <w:szCs w:val="24"/>
        </w:rPr>
        <w:t>) Because of its high sensitivity and specificity, serologic tests (</w:t>
      </w:r>
      <w:proofErr w:type="spellStart"/>
      <w:r w:rsidRPr="009A31D2">
        <w:rPr>
          <w:rFonts w:asciiTheme="majorBidi" w:hAnsiTheme="majorBidi" w:cstheme="majorBidi"/>
          <w:sz w:val="24"/>
          <w:szCs w:val="24"/>
        </w:rPr>
        <w:t>Widal</w:t>
      </w:r>
      <w:proofErr w:type="spellEnd"/>
      <w:r w:rsidRPr="009A31D2">
        <w:rPr>
          <w:rFonts w:asciiTheme="majorBidi" w:hAnsiTheme="majorBidi" w:cstheme="majorBidi"/>
          <w:sz w:val="24"/>
          <w:szCs w:val="24"/>
        </w:rPr>
        <w:t xml:space="preserve"> test) are generally of high diagnostic value in diagnosis of Typhoid fever.</w:t>
      </w:r>
      <w:r>
        <w:rPr>
          <w:sz w:val="28"/>
          <w:szCs w:val="28"/>
        </w:rPr>
        <w:t xml:space="preserve">                      </w:t>
      </w:r>
      <w:r w:rsidRPr="009A31D2">
        <w:rPr>
          <w:rFonts w:asciiTheme="majorBidi" w:hAnsiTheme="majorBidi" w:cstheme="majorBidi"/>
          <w:sz w:val="24"/>
          <w:szCs w:val="24"/>
        </w:rPr>
        <w:t>(      )</w:t>
      </w:r>
      <w:r>
        <w:rPr>
          <w:rFonts w:asciiTheme="majorBidi" w:hAnsiTheme="majorBidi" w:cstheme="majorBidi"/>
          <w:sz w:val="24"/>
          <w:szCs w:val="24"/>
        </w:rPr>
        <w:t xml:space="preserve">   </w:t>
      </w:r>
      <w:r w:rsidRPr="00030E3B">
        <w:rPr>
          <w:rFonts w:asciiTheme="majorBidi" w:hAnsiTheme="majorBidi" w:cstheme="majorBidi"/>
          <w:sz w:val="24"/>
          <w:szCs w:val="24"/>
        </w:rPr>
        <w:t xml:space="preserve">                                 </w:t>
      </w:r>
    </w:p>
    <w:p w:rsidR="002A7999" w:rsidRPr="009A5FCF" w:rsidRDefault="002A7999" w:rsidP="007246B5">
      <w:pPr>
        <w:bidi w:val="0"/>
        <w:spacing w:line="240" w:lineRule="exact"/>
        <w:jc w:val="both"/>
        <w:rPr>
          <w:rFonts w:asciiTheme="majorBidi" w:hAnsiTheme="majorBidi" w:cstheme="majorBidi"/>
          <w:sz w:val="16"/>
          <w:szCs w:val="16"/>
        </w:rPr>
      </w:pPr>
      <w:r>
        <w:rPr>
          <w:rFonts w:asciiTheme="majorBidi" w:hAnsiTheme="majorBidi" w:cstheme="majorBidi"/>
          <w:sz w:val="16"/>
          <w:szCs w:val="16"/>
        </w:rPr>
        <w:t>*******************************************************************************************************</w:t>
      </w:r>
    </w:p>
    <w:p w:rsidR="002A7999" w:rsidRPr="00007FA0" w:rsidRDefault="002A7999" w:rsidP="007246B5">
      <w:pPr>
        <w:bidi w:val="0"/>
        <w:spacing w:line="240" w:lineRule="exact"/>
        <w:jc w:val="both"/>
        <w:rPr>
          <w:rFonts w:asciiTheme="majorBidi" w:hAnsiTheme="majorBidi" w:cstheme="majorBidi"/>
          <w:sz w:val="28"/>
          <w:szCs w:val="28"/>
        </w:rPr>
      </w:pPr>
      <w:r>
        <w:rPr>
          <w:rFonts w:asciiTheme="majorBidi" w:hAnsiTheme="majorBidi" w:cstheme="majorBidi"/>
          <w:b/>
          <w:bCs/>
          <w:sz w:val="28"/>
          <w:szCs w:val="28"/>
          <w:u w:val="single"/>
        </w:rPr>
        <w:t xml:space="preserve">B) </w:t>
      </w:r>
      <w:r w:rsidRPr="00630C71">
        <w:rPr>
          <w:rFonts w:asciiTheme="majorBidi" w:hAnsiTheme="majorBidi" w:cstheme="majorBidi"/>
          <w:b/>
          <w:bCs/>
          <w:sz w:val="28"/>
          <w:szCs w:val="28"/>
          <w:u w:val="single"/>
        </w:rPr>
        <w:t>Choose the correct answer:</w:t>
      </w:r>
      <w:r>
        <w:rPr>
          <w:rFonts w:asciiTheme="majorBidi" w:hAnsiTheme="majorBidi" w:cstheme="majorBidi"/>
          <w:sz w:val="28"/>
          <w:szCs w:val="28"/>
        </w:rPr>
        <w:t xml:space="preserve">                                                   (5 Marks)</w:t>
      </w:r>
    </w:p>
    <w:p w:rsidR="002A7999" w:rsidRPr="0098345E" w:rsidRDefault="002A7999" w:rsidP="007246B5">
      <w:pPr>
        <w:bidi w:val="0"/>
        <w:spacing w:line="240" w:lineRule="exact"/>
        <w:jc w:val="both"/>
        <w:rPr>
          <w:rFonts w:asciiTheme="majorBidi" w:hAnsiTheme="majorBidi" w:cstheme="majorBidi"/>
          <w:sz w:val="24"/>
          <w:szCs w:val="24"/>
        </w:rPr>
      </w:pPr>
      <w:r>
        <w:rPr>
          <w:rFonts w:asciiTheme="majorBidi" w:hAnsiTheme="majorBidi" w:cstheme="majorBidi"/>
          <w:sz w:val="24"/>
          <w:szCs w:val="24"/>
        </w:rPr>
        <w:t>1) Most Brucellosis-related deaths are due to the followings except</w:t>
      </w:r>
      <w:r w:rsidRPr="0098345E">
        <w:rPr>
          <w:rFonts w:asciiTheme="majorBidi" w:hAnsiTheme="majorBidi" w:cstheme="majorBidi"/>
          <w:sz w:val="24"/>
          <w:szCs w:val="24"/>
        </w:rPr>
        <w:t>:</w:t>
      </w:r>
    </w:p>
    <w:p w:rsidR="002A7999" w:rsidRPr="0098345E" w:rsidRDefault="002A7999" w:rsidP="007246B5">
      <w:pPr>
        <w:bidi w:val="0"/>
        <w:spacing w:line="240" w:lineRule="exact"/>
        <w:jc w:val="both"/>
        <w:rPr>
          <w:rFonts w:asciiTheme="majorBidi" w:hAnsiTheme="majorBidi" w:cstheme="majorBidi"/>
          <w:sz w:val="24"/>
          <w:szCs w:val="24"/>
        </w:rPr>
      </w:pPr>
      <w:r w:rsidRPr="009838A6">
        <w:rPr>
          <w:rFonts w:asciiTheme="majorBidi" w:hAnsiTheme="majorBidi" w:cstheme="majorBidi"/>
          <w:sz w:val="24"/>
          <w:szCs w:val="24"/>
        </w:rPr>
        <w:t>a) Cellulites.</w:t>
      </w:r>
      <w:r w:rsidRPr="0098345E">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Pr="0098345E">
        <w:rPr>
          <w:rFonts w:asciiTheme="majorBidi" w:hAnsiTheme="majorBidi" w:cstheme="majorBidi"/>
          <w:sz w:val="24"/>
          <w:szCs w:val="24"/>
          <w:lang w:bidi="ar-EG"/>
        </w:rPr>
        <w:t xml:space="preserve">  </w:t>
      </w:r>
      <w:r>
        <w:rPr>
          <w:rFonts w:asciiTheme="majorBidi" w:hAnsiTheme="majorBidi" w:cstheme="majorBidi"/>
          <w:sz w:val="24"/>
          <w:szCs w:val="24"/>
        </w:rPr>
        <w:t>b) Encephalitis</w:t>
      </w:r>
      <w:r w:rsidRPr="0098345E">
        <w:rPr>
          <w:rFonts w:asciiTheme="majorBidi" w:hAnsiTheme="majorBidi" w:cstheme="majorBidi"/>
          <w:sz w:val="24"/>
          <w:szCs w:val="24"/>
        </w:rPr>
        <w:t>.</w:t>
      </w:r>
      <w:r w:rsidRPr="0098345E">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Pr="0098345E">
        <w:rPr>
          <w:rFonts w:asciiTheme="majorBidi" w:hAnsiTheme="majorBidi" w:cstheme="majorBidi"/>
          <w:sz w:val="24"/>
          <w:szCs w:val="24"/>
          <w:lang w:bidi="ar-EG"/>
        </w:rPr>
        <w:t xml:space="preserve">        </w:t>
      </w:r>
      <w:r>
        <w:rPr>
          <w:rFonts w:asciiTheme="majorBidi" w:hAnsiTheme="majorBidi" w:cstheme="majorBidi"/>
          <w:sz w:val="24"/>
          <w:szCs w:val="24"/>
        </w:rPr>
        <w:t xml:space="preserve">c) </w:t>
      </w:r>
      <w:proofErr w:type="spellStart"/>
      <w:r>
        <w:rPr>
          <w:rFonts w:asciiTheme="majorBidi" w:hAnsiTheme="majorBidi" w:cstheme="majorBidi"/>
          <w:sz w:val="24"/>
          <w:szCs w:val="24"/>
        </w:rPr>
        <w:t>Endocarditis</w:t>
      </w:r>
      <w:proofErr w:type="spellEnd"/>
      <w:r w:rsidRPr="0098345E">
        <w:rPr>
          <w:rFonts w:asciiTheme="majorBidi" w:hAnsiTheme="majorBidi" w:cstheme="majorBidi"/>
          <w:sz w:val="24"/>
          <w:szCs w:val="24"/>
        </w:rPr>
        <w:t>.</w:t>
      </w:r>
    </w:p>
    <w:p w:rsidR="002A7999" w:rsidRPr="0098345E" w:rsidRDefault="002A7999" w:rsidP="007246B5">
      <w:pPr>
        <w:widowControl w:val="0"/>
        <w:bidi w:val="0"/>
        <w:spacing w:line="240" w:lineRule="exact"/>
        <w:jc w:val="lowKashida"/>
        <w:rPr>
          <w:rFonts w:asciiTheme="majorBidi" w:hAnsiTheme="majorBidi" w:cstheme="majorBidi"/>
          <w:sz w:val="24"/>
          <w:szCs w:val="24"/>
        </w:rPr>
      </w:pPr>
      <w:r w:rsidRPr="0098345E">
        <w:rPr>
          <w:rFonts w:asciiTheme="majorBidi" w:hAnsiTheme="majorBidi" w:cstheme="majorBidi"/>
          <w:sz w:val="24"/>
          <w:szCs w:val="24"/>
          <w:lang w:bidi="ar-EG"/>
        </w:rPr>
        <w:t xml:space="preserve">2) </w:t>
      </w:r>
      <w:r w:rsidRPr="0098345E">
        <w:rPr>
          <w:rFonts w:asciiTheme="majorBidi" w:hAnsiTheme="majorBidi" w:cstheme="majorBidi"/>
          <w:sz w:val="24"/>
          <w:szCs w:val="24"/>
        </w:rPr>
        <w:t>In case of</w:t>
      </w:r>
      <w:r w:rsidRPr="0098345E">
        <w:rPr>
          <w:rFonts w:asciiTheme="majorBidi" w:hAnsiTheme="majorBidi" w:cstheme="majorBidi"/>
          <w:sz w:val="24"/>
          <w:szCs w:val="24"/>
          <w:lang w:bidi="ar-EG"/>
        </w:rPr>
        <w:t xml:space="preserve"> </w:t>
      </w:r>
      <w:r w:rsidRPr="0098345E">
        <w:rPr>
          <w:rFonts w:asciiTheme="majorBidi" w:hAnsiTheme="majorBidi" w:cstheme="majorBidi"/>
          <w:sz w:val="24"/>
          <w:szCs w:val="24"/>
        </w:rPr>
        <w:t xml:space="preserve">Meningococcal disease, mass </w:t>
      </w:r>
      <w:proofErr w:type="spellStart"/>
      <w:r w:rsidRPr="0098345E">
        <w:rPr>
          <w:rFonts w:asciiTheme="majorBidi" w:hAnsiTheme="majorBidi" w:cstheme="majorBidi"/>
          <w:sz w:val="24"/>
          <w:szCs w:val="24"/>
        </w:rPr>
        <w:t>ch</w:t>
      </w:r>
      <w:proofErr w:type="spellEnd"/>
      <w:r w:rsidRPr="0098345E">
        <w:rPr>
          <w:rFonts w:asciiTheme="majorBidi" w:hAnsiTheme="majorBidi" w:cstheme="majorBidi"/>
          <w:sz w:val="24"/>
          <w:szCs w:val="24"/>
          <w:lang w:val="en-GB"/>
        </w:rPr>
        <w:t>e</w:t>
      </w:r>
      <w:proofErr w:type="spellStart"/>
      <w:r w:rsidRPr="0098345E">
        <w:rPr>
          <w:rFonts w:asciiTheme="majorBidi" w:hAnsiTheme="majorBidi" w:cstheme="majorBidi"/>
          <w:sz w:val="24"/>
          <w:szCs w:val="24"/>
        </w:rPr>
        <w:t>moprophylaxis</w:t>
      </w:r>
      <w:proofErr w:type="spellEnd"/>
      <w:r w:rsidRPr="0098345E">
        <w:rPr>
          <w:rFonts w:asciiTheme="majorBidi" w:hAnsiTheme="majorBidi" w:cstheme="majorBidi"/>
          <w:sz w:val="24"/>
          <w:szCs w:val="24"/>
        </w:rPr>
        <w:t xml:space="preserve"> is usually: </w:t>
      </w:r>
    </w:p>
    <w:p w:rsidR="002A7999" w:rsidRPr="0098345E" w:rsidRDefault="002A7999" w:rsidP="007246B5">
      <w:pPr>
        <w:widowControl w:val="0"/>
        <w:bidi w:val="0"/>
        <w:spacing w:line="240" w:lineRule="exact"/>
        <w:jc w:val="lowKashida"/>
        <w:rPr>
          <w:rFonts w:asciiTheme="majorBidi" w:hAnsiTheme="majorBidi" w:cstheme="majorBidi"/>
          <w:sz w:val="24"/>
          <w:szCs w:val="24"/>
        </w:rPr>
      </w:pPr>
      <w:r w:rsidRPr="0098345E">
        <w:rPr>
          <w:rFonts w:asciiTheme="majorBidi" w:hAnsiTheme="majorBidi" w:cstheme="majorBidi"/>
          <w:sz w:val="24"/>
          <w:szCs w:val="24"/>
        </w:rPr>
        <w:t xml:space="preserve">a) Effective in controlling outbreaks. </w:t>
      </w:r>
      <w:r w:rsidR="00015351">
        <w:rPr>
          <w:rFonts w:asciiTheme="majorBidi" w:hAnsiTheme="majorBidi" w:cstheme="majorBidi"/>
          <w:sz w:val="24"/>
          <w:szCs w:val="24"/>
        </w:rPr>
        <w:t xml:space="preserve">          </w:t>
      </w:r>
      <w:r w:rsidRPr="0098345E">
        <w:rPr>
          <w:rFonts w:asciiTheme="majorBidi" w:hAnsiTheme="majorBidi" w:cstheme="majorBidi"/>
          <w:sz w:val="24"/>
          <w:szCs w:val="24"/>
        </w:rPr>
        <w:t xml:space="preserve">b) Very effective in controlling outbreaks. </w:t>
      </w:r>
    </w:p>
    <w:p w:rsidR="002A7999" w:rsidRPr="009838A6" w:rsidRDefault="002A7999" w:rsidP="007246B5">
      <w:pPr>
        <w:widowControl w:val="0"/>
        <w:bidi w:val="0"/>
        <w:spacing w:line="240" w:lineRule="exact"/>
        <w:jc w:val="lowKashida"/>
        <w:rPr>
          <w:rFonts w:asciiTheme="majorBidi" w:hAnsiTheme="majorBidi" w:cstheme="majorBidi"/>
          <w:sz w:val="24"/>
          <w:szCs w:val="24"/>
        </w:rPr>
      </w:pPr>
      <w:r w:rsidRPr="009838A6">
        <w:rPr>
          <w:rFonts w:asciiTheme="majorBidi" w:hAnsiTheme="majorBidi" w:cstheme="majorBidi"/>
          <w:sz w:val="24"/>
          <w:szCs w:val="24"/>
        </w:rPr>
        <w:t xml:space="preserve">c) Not effective in controlling outbreaks. </w:t>
      </w:r>
    </w:p>
    <w:p w:rsidR="002A7999" w:rsidRPr="00382652" w:rsidRDefault="002A7999" w:rsidP="007246B5">
      <w:pPr>
        <w:bidi w:val="0"/>
        <w:spacing w:line="240" w:lineRule="exact"/>
        <w:jc w:val="both"/>
        <w:rPr>
          <w:rFonts w:asciiTheme="majorBidi" w:hAnsiTheme="majorBidi" w:cstheme="majorBidi"/>
          <w:sz w:val="24"/>
          <w:szCs w:val="24"/>
        </w:rPr>
      </w:pPr>
      <w:r w:rsidRPr="00382652">
        <w:rPr>
          <w:rFonts w:asciiTheme="majorBidi" w:hAnsiTheme="majorBidi" w:cstheme="majorBidi"/>
          <w:sz w:val="24"/>
          <w:szCs w:val="24"/>
        </w:rPr>
        <w:t>3) The inte</w:t>
      </w:r>
      <w:r>
        <w:rPr>
          <w:rFonts w:asciiTheme="majorBidi" w:hAnsiTheme="majorBidi" w:cstheme="majorBidi"/>
          <w:sz w:val="24"/>
          <w:szCs w:val="24"/>
        </w:rPr>
        <w:t>rnational incubation period of C</w:t>
      </w:r>
      <w:r w:rsidRPr="00382652">
        <w:rPr>
          <w:rFonts w:asciiTheme="majorBidi" w:hAnsiTheme="majorBidi" w:cstheme="majorBidi"/>
          <w:sz w:val="24"/>
          <w:szCs w:val="24"/>
        </w:rPr>
        <w:t xml:space="preserve">holera is: </w:t>
      </w:r>
    </w:p>
    <w:p w:rsidR="002A7999" w:rsidRDefault="002A7999" w:rsidP="007246B5">
      <w:pPr>
        <w:bidi w:val="0"/>
        <w:spacing w:line="240" w:lineRule="exact"/>
        <w:jc w:val="both"/>
        <w:rPr>
          <w:rFonts w:asciiTheme="majorBidi" w:hAnsiTheme="majorBidi" w:cstheme="majorBidi"/>
          <w:sz w:val="24"/>
          <w:szCs w:val="24"/>
        </w:rPr>
      </w:pPr>
      <w:r w:rsidRPr="00382652">
        <w:rPr>
          <w:rFonts w:asciiTheme="majorBidi" w:hAnsiTheme="majorBidi" w:cstheme="majorBidi"/>
          <w:sz w:val="24"/>
          <w:szCs w:val="24"/>
        </w:rPr>
        <w:t>a) 10 days</w:t>
      </w:r>
      <w:r w:rsidRPr="00382652">
        <w:rPr>
          <w:rFonts w:asciiTheme="majorBidi" w:hAnsiTheme="majorBidi" w:cstheme="majorBidi"/>
          <w:b/>
          <w:bCs/>
          <w:sz w:val="24"/>
          <w:szCs w:val="24"/>
        </w:rPr>
        <w:t>.</w:t>
      </w:r>
      <w:r>
        <w:rPr>
          <w:rFonts w:asciiTheme="majorBidi" w:hAnsiTheme="majorBidi" w:cstheme="majorBidi"/>
          <w:sz w:val="24"/>
          <w:szCs w:val="24"/>
        </w:rPr>
        <w:t xml:space="preserve">                                    </w:t>
      </w:r>
      <w:r w:rsidRPr="009838A6">
        <w:rPr>
          <w:rFonts w:asciiTheme="majorBidi" w:hAnsiTheme="majorBidi" w:cstheme="majorBidi"/>
          <w:sz w:val="24"/>
          <w:szCs w:val="24"/>
        </w:rPr>
        <w:t>b) 5 days.</w:t>
      </w:r>
      <w:r w:rsidRPr="00F706F0">
        <w:rPr>
          <w:rFonts w:asciiTheme="majorBidi" w:hAnsiTheme="majorBidi" w:cstheme="majorBidi"/>
          <w:sz w:val="24"/>
          <w:szCs w:val="24"/>
          <w:lang w:bidi="ar-EG"/>
        </w:rPr>
        <w:t xml:space="preserve">            </w:t>
      </w:r>
      <w:r>
        <w:rPr>
          <w:rFonts w:asciiTheme="majorBidi" w:hAnsiTheme="majorBidi" w:cstheme="majorBidi"/>
          <w:sz w:val="24"/>
          <w:szCs w:val="24"/>
        </w:rPr>
        <w:t xml:space="preserve">                           </w:t>
      </w:r>
      <w:r w:rsidRPr="00382652">
        <w:rPr>
          <w:rFonts w:asciiTheme="majorBidi" w:hAnsiTheme="majorBidi" w:cstheme="majorBidi"/>
          <w:sz w:val="24"/>
          <w:szCs w:val="24"/>
        </w:rPr>
        <w:t>c) 15 days.</w:t>
      </w:r>
    </w:p>
    <w:p w:rsidR="002A7999" w:rsidRDefault="002A7999" w:rsidP="007246B5">
      <w:pPr>
        <w:bidi w:val="0"/>
        <w:spacing w:line="240" w:lineRule="exact"/>
        <w:jc w:val="both"/>
        <w:rPr>
          <w:rFonts w:asciiTheme="majorBidi" w:hAnsiTheme="majorBidi" w:cstheme="majorBidi"/>
          <w:sz w:val="24"/>
          <w:szCs w:val="24"/>
          <w:u w:val="single"/>
        </w:rPr>
      </w:pPr>
      <w:r>
        <w:rPr>
          <w:rFonts w:asciiTheme="majorBidi" w:hAnsiTheme="majorBidi" w:cstheme="majorBidi"/>
          <w:sz w:val="24"/>
          <w:szCs w:val="24"/>
        </w:rPr>
        <w:t xml:space="preserve">4) </w:t>
      </w:r>
      <w:r w:rsidRPr="0038031F">
        <w:rPr>
          <w:rFonts w:asciiTheme="majorBidi" w:hAnsiTheme="majorBidi" w:cstheme="majorBidi"/>
          <w:sz w:val="24"/>
          <w:szCs w:val="24"/>
        </w:rPr>
        <w:t>Generalized teta</w:t>
      </w:r>
      <w:r>
        <w:rPr>
          <w:rFonts w:asciiTheme="majorBidi" w:hAnsiTheme="majorBidi" w:cstheme="majorBidi"/>
          <w:sz w:val="24"/>
          <w:szCs w:val="24"/>
        </w:rPr>
        <w:t>nus is the most common type of T</w:t>
      </w:r>
      <w:r w:rsidRPr="0038031F">
        <w:rPr>
          <w:rFonts w:asciiTheme="majorBidi" w:hAnsiTheme="majorBidi" w:cstheme="majorBidi"/>
          <w:sz w:val="24"/>
          <w:szCs w:val="24"/>
        </w:rPr>
        <w:t>etanus, representing about</w:t>
      </w:r>
      <w:r>
        <w:rPr>
          <w:rFonts w:asciiTheme="majorBidi" w:hAnsiTheme="majorBidi" w:cstheme="majorBidi"/>
          <w:sz w:val="24"/>
          <w:szCs w:val="24"/>
        </w:rPr>
        <w:t>:</w:t>
      </w:r>
      <w:r w:rsidRPr="0038031F">
        <w:rPr>
          <w:rFonts w:asciiTheme="majorBidi" w:hAnsiTheme="majorBidi" w:cstheme="majorBidi"/>
          <w:sz w:val="24"/>
          <w:szCs w:val="24"/>
        </w:rPr>
        <w:t xml:space="preserve"> </w:t>
      </w:r>
    </w:p>
    <w:p w:rsidR="002A7999" w:rsidRPr="00F706F0" w:rsidRDefault="002A7999" w:rsidP="007246B5">
      <w:pPr>
        <w:bidi w:val="0"/>
        <w:spacing w:line="240" w:lineRule="exact"/>
        <w:jc w:val="both"/>
        <w:rPr>
          <w:rFonts w:asciiTheme="majorBidi" w:hAnsiTheme="majorBidi" w:cstheme="majorBidi"/>
          <w:sz w:val="24"/>
          <w:szCs w:val="24"/>
          <w:u w:val="single"/>
        </w:rPr>
      </w:pPr>
      <w:r w:rsidRPr="009838A6">
        <w:rPr>
          <w:rFonts w:asciiTheme="majorBidi" w:hAnsiTheme="majorBidi" w:cstheme="majorBidi"/>
          <w:sz w:val="24"/>
          <w:szCs w:val="24"/>
        </w:rPr>
        <w:t>a) 80% of cases.</w:t>
      </w:r>
      <w:r w:rsidRPr="0098345E">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Pr="0098345E">
        <w:rPr>
          <w:rFonts w:asciiTheme="majorBidi" w:hAnsiTheme="majorBidi" w:cstheme="majorBidi"/>
          <w:sz w:val="24"/>
          <w:szCs w:val="24"/>
          <w:lang w:bidi="ar-EG"/>
        </w:rPr>
        <w:t xml:space="preserve"> </w:t>
      </w:r>
      <w:r w:rsidRPr="0038031F">
        <w:rPr>
          <w:rFonts w:asciiTheme="majorBidi" w:hAnsiTheme="majorBidi" w:cstheme="majorBidi"/>
          <w:sz w:val="24"/>
          <w:szCs w:val="24"/>
        </w:rPr>
        <w:t xml:space="preserve">b) </w:t>
      </w:r>
      <w:r>
        <w:rPr>
          <w:rFonts w:asciiTheme="majorBidi" w:hAnsiTheme="majorBidi" w:cstheme="majorBidi"/>
          <w:sz w:val="24"/>
          <w:szCs w:val="24"/>
        </w:rPr>
        <w:t>9</w:t>
      </w:r>
      <w:r w:rsidRPr="0038031F">
        <w:rPr>
          <w:rFonts w:asciiTheme="majorBidi" w:hAnsiTheme="majorBidi" w:cstheme="majorBidi"/>
          <w:sz w:val="24"/>
          <w:szCs w:val="24"/>
        </w:rPr>
        <w:t>0% of cases.</w:t>
      </w:r>
      <w:r w:rsidRPr="0098345E">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sidRPr="0098345E">
        <w:rPr>
          <w:rFonts w:asciiTheme="majorBidi" w:hAnsiTheme="majorBidi" w:cstheme="majorBidi"/>
          <w:sz w:val="24"/>
          <w:szCs w:val="24"/>
          <w:lang w:bidi="ar-EG"/>
        </w:rPr>
        <w:t xml:space="preserve">  </w:t>
      </w:r>
      <w:r>
        <w:rPr>
          <w:rFonts w:asciiTheme="majorBidi" w:hAnsiTheme="majorBidi" w:cstheme="majorBidi"/>
          <w:sz w:val="24"/>
          <w:szCs w:val="24"/>
        </w:rPr>
        <w:t>c) 95</w:t>
      </w:r>
      <w:r w:rsidRPr="0038031F">
        <w:rPr>
          <w:rFonts w:asciiTheme="majorBidi" w:hAnsiTheme="majorBidi" w:cstheme="majorBidi"/>
          <w:sz w:val="24"/>
          <w:szCs w:val="24"/>
        </w:rPr>
        <w:t>% of cases.</w:t>
      </w:r>
    </w:p>
    <w:p w:rsidR="002A7999" w:rsidRDefault="002A7999" w:rsidP="007246B5">
      <w:pPr>
        <w:bidi w:val="0"/>
        <w:spacing w:line="240" w:lineRule="exact"/>
        <w:jc w:val="both"/>
        <w:rPr>
          <w:rFonts w:asciiTheme="majorBidi" w:hAnsiTheme="majorBidi" w:cstheme="majorBidi"/>
          <w:sz w:val="24"/>
          <w:szCs w:val="24"/>
          <w:lang w:bidi="ar-EG"/>
        </w:rPr>
      </w:pPr>
      <w:r w:rsidRPr="00F706F0">
        <w:rPr>
          <w:rFonts w:asciiTheme="majorBidi" w:hAnsiTheme="majorBidi" w:cstheme="majorBidi"/>
          <w:sz w:val="24"/>
          <w:szCs w:val="24"/>
          <w:lang w:bidi="ar-EG"/>
        </w:rPr>
        <w:t xml:space="preserve">5) </w:t>
      </w:r>
      <w:r w:rsidRPr="00F706F0">
        <w:rPr>
          <w:rFonts w:asciiTheme="majorBidi" w:hAnsiTheme="majorBidi" w:cstheme="majorBidi"/>
          <w:sz w:val="24"/>
          <w:szCs w:val="24"/>
        </w:rPr>
        <w:t>The incubation period in most cases</w:t>
      </w:r>
      <w:r>
        <w:rPr>
          <w:rFonts w:asciiTheme="majorBidi" w:hAnsiTheme="majorBidi" w:cstheme="majorBidi"/>
          <w:sz w:val="24"/>
          <w:szCs w:val="24"/>
        </w:rPr>
        <w:t xml:space="preserve"> of Malaria</w:t>
      </w:r>
      <w:r w:rsidRPr="00F706F0">
        <w:rPr>
          <w:rFonts w:asciiTheme="majorBidi" w:hAnsiTheme="majorBidi" w:cstheme="majorBidi"/>
          <w:sz w:val="24"/>
          <w:szCs w:val="24"/>
        </w:rPr>
        <w:t xml:space="preserve"> varies from 7 to 30 days. The shorter periods are observed most frequently with</w:t>
      </w:r>
      <w:r>
        <w:rPr>
          <w:rFonts w:asciiTheme="majorBidi" w:hAnsiTheme="majorBidi" w:cstheme="majorBidi"/>
          <w:sz w:val="24"/>
          <w:szCs w:val="24"/>
        </w:rPr>
        <w:t xml:space="preserve">: </w:t>
      </w:r>
    </w:p>
    <w:p w:rsidR="002A7999" w:rsidRDefault="002A7999" w:rsidP="007246B5">
      <w:pPr>
        <w:widowControl w:val="0"/>
        <w:bidi w:val="0"/>
        <w:spacing w:line="240" w:lineRule="exact"/>
        <w:jc w:val="lowKashida"/>
        <w:rPr>
          <w:rFonts w:asciiTheme="majorBidi" w:hAnsiTheme="majorBidi" w:cstheme="majorBidi"/>
          <w:sz w:val="24"/>
          <w:szCs w:val="24"/>
        </w:rPr>
      </w:pPr>
      <w:r w:rsidRPr="0098345E">
        <w:rPr>
          <w:rFonts w:asciiTheme="majorBidi" w:hAnsiTheme="majorBidi" w:cstheme="majorBidi"/>
          <w:sz w:val="24"/>
          <w:szCs w:val="24"/>
        </w:rPr>
        <w:t xml:space="preserve">a) </w:t>
      </w:r>
      <w:r>
        <w:rPr>
          <w:rFonts w:asciiTheme="majorBidi" w:hAnsiTheme="majorBidi" w:cstheme="majorBidi"/>
          <w:sz w:val="24"/>
          <w:szCs w:val="24"/>
        </w:rPr>
        <w:t xml:space="preserve">P. </w:t>
      </w:r>
      <w:proofErr w:type="spellStart"/>
      <w:r>
        <w:rPr>
          <w:rFonts w:asciiTheme="majorBidi" w:hAnsiTheme="majorBidi" w:cstheme="majorBidi"/>
          <w:sz w:val="24"/>
          <w:szCs w:val="24"/>
        </w:rPr>
        <w:t>malariae</w:t>
      </w:r>
      <w:proofErr w:type="spellEnd"/>
      <w:r w:rsidRPr="0098345E">
        <w:rPr>
          <w:rFonts w:asciiTheme="majorBidi" w:hAnsiTheme="majorBidi" w:cstheme="majorBidi"/>
          <w:sz w:val="24"/>
          <w:szCs w:val="24"/>
        </w:rPr>
        <w:t xml:space="preserve">. </w:t>
      </w:r>
      <w:r>
        <w:rPr>
          <w:rFonts w:asciiTheme="majorBidi" w:hAnsiTheme="majorBidi" w:cstheme="majorBidi"/>
          <w:sz w:val="24"/>
          <w:szCs w:val="24"/>
        </w:rPr>
        <w:t xml:space="preserve">                              </w:t>
      </w:r>
      <w:r w:rsidRPr="00F706F0">
        <w:rPr>
          <w:rFonts w:asciiTheme="majorBidi" w:hAnsiTheme="majorBidi" w:cstheme="majorBidi"/>
          <w:sz w:val="24"/>
          <w:szCs w:val="24"/>
        </w:rPr>
        <w:t xml:space="preserve">b) P. </w:t>
      </w:r>
      <w:proofErr w:type="spellStart"/>
      <w:r w:rsidRPr="00F706F0">
        <w:rPr>
          <w:rFonts w:asciiTheme="majorBidi" w:hAnsiTheme="majorBidi" w:cstheme="majorBidi"/>
          <w:sz w:val="24"/>
          <w:szCs w:val="24"/>
        </w:rPr>
        <w:t>vivax</w:t>
      </w:r>
      <w:proofErr w:type="spellEnd"/>
      <w:r w:rsidRPr="00F706F0">
        <w:rPr>
          <w:rFonts w:asciiTheme="majorBidi" w:hAnsiTheme="majorBidi" w:cstheme="majorBidi"/>
          <w:sz w:val="24"/>
          <w:szCs w:val="24"/>
        </w:rPr>
        <w:t xml:space="preserve"> </w:t>
      </w:r>
      <w:r>
        <w:rPr>
          <w:rFonts w:asciiTheme="majorBidi" w:hAnsiTheme="majorBidi" w:cstheme="majorBidi"/>
          <w:sz w:val="24"/>
          <w:szCs w:val="24"/>
        </w:rPr>
        <w:t xml:space="preserve">                                    </w:t>
      </w:r>
      <w:r w:rsidRPr="009838A6">
        <w:rPr>
          <w:rFonts w:asciiTheme="majorBidi" w:hAnsiTheme="majorBidi" w:cstheme="majorBidi"/>
          <w:sz w:val="24"/>
          <w:szCs w:val="24"/>
        </w:rPr>
        <w:t xml:space="preserve">c) P. </w:t>
      </w:r>
      <w:proofErr w:type="spellStart"/>
      <w:r w:rsidRPr="009838A6">
        <w:rPr>
          <w:rFonts w:asciiTheme="majorBidi" w:hAnsiTheme="majorBidi" w:cstheme="majorBidi"/>
          <w:sz w:val="24"/>
          <w:szCs w:val="24"/>
        </w:rPr>
        <w:t>falciparum</w:t>
      </w:r>
      <w:proofErr w:type="spellEnd"/>
      <w:r w:rsidRPr="009838A6">
        <w:rPr>
          <w:rFonts w:asciiTheme="majorBidi" w:hAnsiTheme="majorBidi" w:cstheme="majorBidi"/>
          <w:sz w:val="24"/>
          <w:szCs w:val="24"/>
        </w:rPr>
        <w:t>.</w:t>
      </w:r>
      <w:r w:rsidRPr="00F706F0">
        <w:rPr>
          <w:rFonts w:asciiTheme="majorBidi" w:hAnsiTheme="majorBidi" w:cstheme="majorBidi"/>
          <w:sz w:val="24"/>
          <w:szCs w:val="24"/>
          <w:u w:val="single"/>
        </w:rPr>
        <w:t xml:space="preserve"> </w:t>
      </w:r>
    </w:p>
    <w:p w:rsidR="002A7999" w:rsidRPr="00994B79" w:rsidRDefault="002A7999" w:rsidP="007246B5">
      <w:pPr>
        <w:bidi w:val="0"/>
        <w:spacing w:line="240" w:lineRule="exact"/>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Pr>
          <w:rFonts w:asciiTheme="majorBidi" w:hAnsiTheme="majorBidi" w:cstheme="majorBidi"/>
          <w:b/>
          <w:bCs/>
          <w:sz w:val="28"/>
          <w:szCs w:val="28"/>
          <w:u w:val="single"/>
        </w:rPr>
        <w:t>C) Case study</w:t>
      </w:r>
      <w:r w:rsidRPr="009147E4">
        <w:rPr>
          <w:rFonts w:asciiTheme="majorBidi" w:hAnsiTheme="majorBidi" w:cstheme="majorBidi"/>
          <w:b/>
          <w:bCs/>
          <w:sz w:val="28"/>
          <w:szCs w:val="28"/>
          <w:u w:val="single"/>
        </w:rPr>
        <w:t>:</w:t>
      </w:r>
      <w:r>
        <w:rPr>
          <w:rFonts w:asciiTheme="majorBidi" w:hAnsiTheme="majorBidi" w:cstheme="majorBidi"/>
          <w:sz w:val="24"/>
          <w:szCs w:val="24"/>
          <w:lang w:bidi="ar-EG"/>
        </w:rPr>
        <w:t xml:space="preserve">                                                       </w:t>
      </w:r>
      <w:r w:rsidR="0022733E">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r>
        <w:rPr>
          <w:rFonts w:asciiTheme="majorBidi" w:hAnsiTheme="majorBidi" w:cstheme="majorBidi"/>
          <w:sz w:val="28"/>
          <w:szCs w:val="28"/>
        </w:rPr>
        <w:t>(5 Marks)</w:t>
      </w:r>
    </w:p>
    <w:p w:rsidR="002A7999" w:rsidRPr="007246B5" w:rsidRDefault="002A7999" w:rsidP="007246B5">
      <w:pPr>
        <w:bidi w:val="0"/>
        <w:spacing w:line="240" w:lineRule="exact"/>
        <w:jc w:val="both"/>
        <w:rPr>
          <w:rFonts w:asciiTheme="majorBidi" w:hAnsiTheme="majorBidi" w:cstheme="majorBidi"/>
          <w:b/>
          <w:bCs/>
          <w:sz w:val="24"/>
          <w:szCs w:val="24"/>
          <w:rtl/>
          <w:lang w:bidi="ar-EG"/>
        </w:rPr>
      </w:pPr>
      <w:r w:rsidRPr="007246B5">
        <w:rPr>
          <w:rFonts w:asciiTheme="majorBidi" w:hAnsiTheme="majorBidi" w:cstheme="majorBidi"/>
          <w:b/>
          <w:bCs/>
          <w:sz w:val="24"/>
          <w:szCs w:val="24"/>
          <w:lang w:bidi="ar-EG"/>
        </w:rPr>
        <w:t>A 3 days baby was admitted to the pediatric emergency unit by his father with generalized stiffness and opisthotonus. The father admitted that the delivery was at home and the mother delivered before the midwife arrives.</w:t>
      </w:r>
    </w:p>
    <w:p w:rsidR="002A7999" w:rsidRPr="00015351" w:rsidRDefault="002A7999" w:rsidP="007246B5">
      <w:pPr>
        <w:bidi w:val="0"/>
        <w:spacing w:line="240" w:lineRule="exact"/>
        <w:rPr>
          <w:rFonts w:asciiTheme="majorBidi" w:hAnsiTheme="majorBidi" w:cstheme="majorBidi"/>
          <w:b/>
          <w:bCs/>
          <w:sz w:val="24"/>
          <w:szCs w:val="24"/>
          <w:u w:val="single"/>
          <w:lang w:bidi="ar-EG"/>
        </w:rPr>
      </w:pPr>
      <w:r w:rsidRPr="00015351">
        <w:rPr>
          <w:rFonts w:asciiTheme="majorBidi" w:hAnsiTheme="majorBidi" w:cstheme="majorBidi"/>
          <w:b/>
          <w:bCs/>
          <w:sz w:val="24"/>
          <w:szCs w:val="24"/>
          <w:u w:val="single"/>
          <w:lang w:bidi="ar-EG"/>
        </w:rPr>
        <w:t>1) What is the diagnosis of this case?</w:t>
      </w:r>
      <w:r w:rsidR="00015351">
        <w:rPr>
          <w:rFonts w:asciiTheme="majorBidi" w:hAnsiTheme="majorBidi" w:cstheme="majorBidi"/>
          <w:b/>
          <w:bCs/>
          <w:sz w:val="24"/>
          <w:szCs w:val="24"/>
          <w:lang w:bidi="ar-EG"/>
        </w:rPr>
        <w:t xml:space="preserve">               </w:t>
      </w:r>
      <w:r w:rsidR="006551A6">
        <w:rPr>
          <w:rFonts w:asciiTheme="majorBidi" w:hAnsiTheme="majorBidi" w:cstheme="majorBidi"/>
          <w:b/>
          <w:bCs/>
          <w:sz w:val="24"/>
          <w:szCs w:val="24"/>
          <w:lang w:bidi="ar-EG"/>
        </w:rPr>
        <w:t xml:space="preserve">       </w:t>
      </w:r>
      <w:r w:rsidR="00015351">
        <w:rPr>
          <w:rFonts w:asciiTheme="majorBidi" w:hAnsiTheme="majorBidi" w:cstheme="majorBidi"/>
          <w:b/>
          <w:bCs/>
          <w:sz w:val="24"/>
          <w:szCs w:val="24"/>
          <w:lang w:bidi="ar-EG"/>
        </w:rPr>
        <w:t xml:space="preserve">                 </w:t>
      </w:r>
      <w:r w:rsidRPr="00015351">
        <w:rPr>
          <w:rFonts w:asciiTheme="majorBidi" w:hAnsiTheme="majorBidi" w:cstheme="majorBidi"/>
          <w:b/>
          <w:bCs/>
          <w:sz w:val="24"/>
          <w:szCs w:val="24"/>
          <w:u w:val="single"/>
          <w:lang w:bidi="ar-EG"/>
        </w:rPr>
        <w:t>2) Is this case fatal?</w:t>
      </w:r>
    </w:p>
    <w:p w:rsidR="002A7999" w:rsidRDefault="002A7999" w:rsidP="007246B5">
      <w:pPr>
        <w:bidi w:val="0"/>
        <w:spacing w:line="240" w:lineRule="exact"/>
        <w:rPr>
          <w:rFonts w:asciiTheme="majorBidi" w:hAnsiTheme="majorBidi" w:cstheme="majorBidi"/>
          <w:sz w:val="24"/>
          <w:szCs w:val="24"/>
          <w:lang w:bidi="ar-EG"/>
        </w:rPr>
      </w:pPr>
      <w:r w:rsidRPr="00015351">
        <w:rPr>
          <w:rFonts w:asciiTheme="majorBidi" w:hAnsiTheme="majorBidi" w:cstheme="majorBidi"/>
          <w:b/>
          <w:bCs/>
          <w:sz w:val="24"/>
          <w:szCs w:val="24"/>
          <w:u w:val="single"/>
          <w:lang w:bidi="ar-EG"/>
        </w:rPr>
        <w:t>3) How to prevent such case?</w:t>
      </w:r>
    </w:p>
    <w:p w:rsidR="007246B5" w:rsidRDefault="007246B5" w:rsidP="007246B5">
      <w:pPr>
        <w:bidi w:val="0"/>
        <w:spacing w:line="240" w:lineRule="exact"/>
        <w:rPr>
          <w:rFonts w:asciiTheme="majorBidi" w:hAnsiTheme="majorBidi" w:cstheme="majorBidi"/>
          <w:sz w:val="24"/>
          <w:szCs w:val="24"/>
          <w:lang w:bidi="ar-EG"/>
        </w:rPr>
      </w:pPr>
    </w:p>
    <w:p w:rsidR="007246B5" w:rsidRPr="007246B5" w:rsidRDefault="007246B5" w:rsidP="007246B5">
      <w:pPr>
        <w:bidi w:val="0"/>
        <w:spacing w:line="240" w:lineRule="exact"/>
        <w:jc w:val="center"/>
        <w:rPr>
          <w:rFonts w:asciiTheme="majorBidi" w:hAnsiTheme="majorBidi" w:cstheme="majorBidi"/>
          <w:sz w:val="28"/>
          <w:szCs w:val="28"/>
          <w:lang w:bidi="ar-EG"/>
        </w:rPr>
      </w:pPr>
      <w:r>
        <w:rPr>
          <w:rFonts w:asciiTheme="majorBidi" w:hAnsiTheme="majorBidi" w:cstheme="majorBidi"/>
          <w:sz w:val="28"/>
          <w:szCs w:val="28"/>
          <w:lang w:bidi="ar-EG"/>
        </w:rPr>
        <w:t>Good Luck</w:t>
      </w:r>
    </w:p>
    <w:sectPr w:rsidR="007246B5" w:rsidRPr="007246B5" w:rsidSect="00E85F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932E4"/>
    <w:rsid w:val="00007FA0"/>
    <w:rsid w:val="00015351"/>
    <w:rsid w:val="00030E3B"/>
    <w:rsid w:val="0005485A"/>
    <w:rsid w:val="001403F3"/>
    <w:rsid w:val="001932E4"/>
    <w:rsid w:val="001B03A3"/>
    <w:rsid w:val="001B335E"/>
    <w:rsid w:val="001C1435"/>
    <w:rsid w:val="001D3B57"/>
    <w:rsid w:val="00225546"/>
    <w:rsid w:val="0022733E"/>
    <w:rsid w:val="002314ED"/>
    <w:rsid w:val="002A7999"/>
    <w:rsid w:val="002E1847"/>
    <w:rsid w:val="002F45CB"/>
    <w:rsid w:val="002F7F17"/>
    <w:rsid w:val="00357E04"/>
    <w:rsid w:val="00366BE2"/>
    <w:rsid w:val="0038031F"/>
    <w:rsid w:val="00382652"/>
    <w:rsid w:val="003B3C94"/>
    <w:rsid w:val="0043525C"/>
    <w:rsid w:val="004F2FD3"/>
    <w:rsid w:val="005750F0"/>
    <w:rsid w:val="005B5BFE"/>
    <w:rsid w:val="00626D9E"/>
    <w:rsid w:val="00630C71"/>
    <w:rsid w:val="006551A6"/>
    <w:rsid w:val="006C6E5F"/>
    <w:rsid w:val="006F0A02"/>
    <w:rsid w:val="006F7393"/>
    <w:rsid w:val="007246B5"/>
    <w:rsid w:val="00741BB6"/>
    <w:rsid w:val="007C0EDD"/>
    <w:rsid w:val="007F59B3"/>
    <w:rsid w:val="00833E44"/>
    <w:rsid w:val="009147E4"/>
    <w:rsid w:val="0098345E"/>
    <w:rsid w:val="009838A6"/>
    <w:rsid w:val="00994B79"/>
    <w:rsid w:val="009A31D2"/>
    <w:rsid w:val="009A5FCF"/>
    <w:rsid w:val="009C497D"/>
    <w:rsid w:val="00A03955"/>
    <w:rsid w:val="00A82351"/>
    <w:rsid w:val="00AA5E1A"/>
    <w:rsid w:val="00AD0BBD"/>
    <w:rsid w:val="00AD2578"/>
    <w:rsid w:val="00AE5799"/>
    <w:rsid w:val="00AE7C1A"/>
    <w:rsid w:val="00B37256"/>
    <w:rsid w:val="00B7050C"/>
    <w:rsid w:val="00B762DF"/>
    <w:rsid w:val="00BC1EB0"/>
    <w:rsid w:val="00BF5C95"/>
    <w:rsid w:val="00BF767A"/>
    <w:rsid w:val="00CA7FD2"/>
    <w:rsid w:val="00D14FF7"/>
    <w:rsid w:val="00D40085"/>
    <w:rsid w:val="00D61F8B"/>
    <w:rsid w:val="00D863FE"/>
    <w:rsid w:val="00DC2FC6"/>
    <w:rsid w:val="00DE0149"/>
    <w:rsid w:val="00E25B86"/>
    <w:rsid w:val="00E85F44"/>
    <w:rsid w:val="00E8602D"/>
    <w:rsid w:val="00EB2547"/>
    <w:rsid w:val="00EC696F"/>
    <w:rsid w:val="00ED2E76"/>
    <w:rsid w:val="00F706F0"/>
    <w:rsid w:val="00F764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6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BOSTAN</dc:creator>
  <cp:keywords/>
  <dc:description/>
  <cp:lastModifiedBy>AL BOSTAN</cp:lastModifiedBy>
  <cp:revision>52</cp:revision>
  <dcterms:created xsi:type="dcterms:W3CDTF">2018-04-12T07:15:00Z</dcterms:created>
  <dcterms:modified xsi:type="dcterms:W3CDTF">2018-07-16T18:43:00Z</dcterms:modified>
</cp:coreProperties>
</file>